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7527" w14:textId="3976D8C3" w:rsidR="00460885" w:rsidRPr="003F1121" w:rsidRDefault="0051024F" w:rsidP="00E0613D">
      <w:pPr>
        <w:spacing w:before="120" w:after="120"/>
        <w:jc w:val="both"/>
        <w:rPr>
          <w:rFonts w:asciiTheme="majorBidi" w:hAnsiTheme="majorBidi" w:cstheme="majorBidi"/>
          <w:b/>
          <w:sz w:val="24"/>
        </w:rPr>
      </w:pPr>
      <w:r w:rsidRPr="003F1121">
        <w:rPr>
          <w:rFonts w:asciiTheme="majorBidi" w:hAnsiTheme="majorBidi" w:cstheme="majorBidi"/>
          <w:b/>
          <w:sz w:val="24"/>
        </w:rPr>
        <w:t>HANKELEPINGU MUUTMISE OTSUS</w:t>
      </w:r>
      <w:r w:rsidR="00405797" w:rsidRPr="003F1121">
        <w:rPr>
          <w:rFonts w:asciiTheme="majorBidi" w:hAnsiTheme="majorBidi" w:cstheme="majorBidi"/>
          <w:b/>
          <w:sz w:val="24"/>
        </w:rPr>
        <w:t>E ETTEPANEK</w:t>
      </w:r>
      <w:r w:rsidR="00910561" w:rsidRPr="003F1121">
        <w:rPr>
          <w:rFonts w:asciiTheme="majorBidi" w:hAnsiTheme="majorBidi" w:cstheme="majorBidi"/>
          <w:b/>
          <w:sz w:val="24"/>
        </w:rPr>
        <w:t xml:space="preserve"> 2</w:t>
      </w:r>
    </w:p>
    <w:p w14:paraId="780442BD" w14:textId="77777777" w:rsidR="00363497" w:rsidRPr="003F1121" w:rsidRDefault="00363497" w:rsidP="00E0613D">
      <w:pPr>
        <w:spacing w:before="120" w:after="120"/>
        <w:jc w:val="both"/>
        <w:rPr>
          <w:rFonts w:asciiTheme="majorBidi" w:hAnsiTheme="majorBidi" w:cstheme="majorBidi"/>
          <w:b/>
          <w:sz w:val="24"/>
        </w:rPr>
      </w:pPr>
    </w:p>
    <w:p w14:paraId="56814A3D" w14:textId="3373FF81" w:rsidR="00EF1F92" w:rsidRPr="003F1121" w:rsidRDefault="00CB64DE" w:rsidP="00E0613D">
      <w:pPr>
        <w:spacing w:before="120" w:after="120"/>
        <w:jc w:val="both"/>
        <w:rPr>
          <w:rFonts w:asciiTheme="majorBidi" w:hAnsiTheme="majorBidi" w:cstheme="majorBidi"/>
          <w:b/>
          <w:sz w:val="24"/>
        </w:rPr>
      </w:pPr>
      <w:r w:rsidRPr="003F1121">
        <w:rPr>
          <w:rFonts w:asciiTheme="majorBidi" w:hAnsiTheme="majorBidi" w:cstheme="majorBidi"/>
          <w:b/>
          <w:sz w:val="24"/>
        </w:rPr>
        <w:t>Lepingu</w:t>
      </w:r>
      <w:r w:rsidR="00363497" w:rsidRPr="003F1121">
        <w:rPr>
          <w:rFonts w:asciiTheme="majorBidi" w:hAnsiTheme="majorBidi" w:cstheme="majorBidi"/>
          <w:b/>
          <w:sz w:val="24"/>
        </w:rPr>
        <w:t xml:space="preserve"> nr</w:t>
      </w:r>
      <w:r w:rsidR="00AA096C" w:rsidRPr="003F1121">
        <w:rPr>
          <w:rFonts w:asciiTheme="majorBidi" w:hAnsiTheme="majorBidi" w:cstheme="majorBidi"/>
          <w:b/>
          <w:sz w:val="24"/>
        </w:rPr>
        <w:t xml:space="preserve"> ja sõlmimise kuupäev</w:t>
      </w:r>
      <w:r w:rsidR="00363497" w:rsidRPr="003F1121">
        <w:rPr>
          <w:rFonts w:asciiTheme="majorBidi" w:hAnsiTheme="majorBidi" w:cstheme="majorBidi"/>
          <w:b/>
          <w:sz w:val="24"/>
        </w:rPr>
        <w:t xml:space="preserve">: </w:t>
      </w:r>
      <w:r w:rsidR="00EB47DB" w:rsidRPr="003F1121">
        <w:rPr>
          <w:rFonts w:asciiTheme="majorBidi" w:hAnsiTheme="majorBidi" w:cstheme="majorBidi"/>
          <w:bCs/>
          <w:sz w:val="24"/>
        </w:rPr>
        <w:t>2022-K089, 08.12.2022</w:t>
      </w:r>
    </w:p>
    <w:p w14:paraId="523A0D3C" w14:textId="55A69C19" w:rsidR="00F77179" w:rsidRPr="003F1121" w:rsidRDefault="00F77179" w:rsidP="00E0613D">
      <w:pPr>
        <w:spacing w:before="120" w:after="120"/>
        <w:jc w:val="both"/>
        <w:rPr>
          <w:rFonts w:asciiTheme="majorBidi" w:hAnsiTheme="majorBidi" w:cstheme="majorBidi"/>
          <w:b/>
          <w:sz w:val="24"/>
        </w:rPr>
      </w:pPr>
      <w:r w:rsidRPr="003F1121">
        <w:rPr>
          <w:rFonts w:asciiTheme="majorBidi" w:hAnsiTheme="majorBidi" w:cstheme="majorBidi"/>
          <w:b/>
          <w:sz w:val="24"/>
        </w:rPr>
        <w:t>Töövõtja nimi ja registrikood:</w:t>
      </w:r>
      <w:r w:rsidR="00EB47DB" w:rsidRPr="003F1121">
        <w:rPr>
          <w:rFonts w:asciiTheme="majorBidi" w:hAnsiTheme="majorBidi" w:cstheme="majorBidi"/>
          <w:b/>
          <w:sz w:val="24"/>
        </w:rPr>
        <w:t xml:space="preserve"> </w:t>
      </w:r>
      <w:r w:rsidR="00EB47DB" w:rsidRPr="003F1121">
        <w:rPr>
          <w:rFonts w:asciiTheme="majorBidi" w:hAnsiTheme="majorBidi" w:cstheme="majorBidi"/>
          <w:bCs/>
          <w:sz w:val="24"/>
        </w:rPr>
        <w:t>AS Tariston 10887843</w:t>
      </w:r>
    </w:p>
    <w:p w14:paraId="3909F07C" w14:textId="7710EDF1" w:rsidR="00363497" w:rsidRPr="003F1121" w:rsidRDefault="00CB64DE" w:rsidP="00E0613D">
      <w:pPr>
        <w:spacing w:before="120" w:after="120"/>
        <w:jc w:val="both"/>
        <w:rPr>
          <w:rFonts w:asciiTheme="majorBidi" w:hAnsiTheme="majorBidi" w:cstheme="majorBidi"/>
          <w:b/>
          <w:sz w:val="24"/>
        </w:rPr>
      </w:pPr>
      <w:r w:rsidRPr="003F1121">
        <w:rPr>
          <w:rFonts w:asciiTheme="majorBidi" w:hAnsiTheme="majorBidi" w:cstheme="majorBidi"/>
          <w:b/>
          <w:sz w:val="24"/>
        </w:rPr>
        <w:t>Lepingu</w:t>
      </w:r>
      <w:r w:rsidR="00363497" w:rsidRPr="003F1121">
        <w:rPr>
          <w:rFonts w:asciiTheme="majorBidi" w:hAnsiTheme="majorBidi" w:cstheme="majorBidi"/>
          <w:b/>
          <w:sz w:val="24"/>
        </w:rPr>
        <w:t xml:space="preserve"> nimetus: </w:t>
      </w:r>
      <w:r w:rsidR="00EB47DB" w:rsidRPr="003F1121">
        <w:rPr>
          <w:rFonts w:asciiTheme="majorBidi" w:hAnsiTheme="majorBidi" w:cstheme="majorBidi"/>
          <w:bCs/>
          <w:sz w:val="24"/>
        </w:rPr>
        <w:t>Tagadi ökodukti ehitustööd</w:t>
      </w:r>
    </w:p>
    <w:p w14:paraId="2FA2E33A" w14:textId="34B1C1E4" w:rsidR="00AA096C" w:rsidRPr="003F1121" w:rsidRDefault="00AA096C" w:rsidP="00E0613D">
      <w:pPr>
        <w:spacing w:before="120" w:after="120"/>
        <w:jc w:val="both"/>
        <w:rPr>
          <w:rFonts w:asciiTheme="majorBidi" w:hAnsiTheme="majorBidi" w:cstheme="majorBidi"/>
          <w:b/>
          <w:sz w:val="24"/>
        </w:rPr>
      </w:pPr>
      <w:r w:rsidRPr="003F1121">
        <w:rPr>
          <w:rFonts w:asciiTheme="majorBidi" w:hAnsiTheme="majorBidi" w:cstheme="majorBidi"/>
          <w:b/>
          <w:sz w:val="24"/>
        </w:rPr>
        <w:t>Riigihanke viitenumber</w:t>
      </w:r>
      <w:r w:rsidR="00672B51" w:rsidRPr="003F1121">
        <w:rPr>
          <w:rFonts w:asciiTheme="majorBidi" w:hAnsiTheme="majorBidi" w:cstheme="majorBidi"/>
          <w:b/>
          <w:sz w:val="24"/>
        </w:rPr>
        <w:t xml:space="preserve"> </w:t>
      </w:r>
      <w:r w:rsidR="004E1A17" w:rsidRPr="003F1121">
        <w:rPr>
          <w:rFonts w:asciiTheme="majorBidi" w:hAnsiTheme="majorBidi" w:cstheme="majorBidi"/>
          <w:b/>
          <w:sz w:val="24"/>
        </w:rPr>
        <w:t>/</w:t>
      </w:r>
      <w:r w:rsidR="00672B51" w:rsidRPr="003F1121">
        <w:rPr>
          <w:rFonts w:asciiTheme="majorBidi" w:hAnsiTheme="majorBidi" w:cstheme="majorBidi"/>
          <w:b/>
          <w:sz w:val="24"/>
        </w:rPr>
        <w:t xml:space="preserve"> </w:t>
      </w:r>
      <w:r w:rsidR="004E1A17" w:rsidRPr="003F1121">
        <w:rPr>
          <w:rFonts w:asciiTheme="majorBidi" w:hAnsiTheme="majorBidi" w:cstheme="majorBidi"/>
          <w:b/>
          <w:sz w:val="24"/>
        </w:rPr>
        <w:t>RBE hankenumber</w:t>
      </w:r>
      <w:r w:rsidRPr="003F1121">
        <w:rPr>
          <w:rFonts w:asciiTheme="majorBidi" w:hAnsiTheme="majorBidi" w:cstheme="majorBidi"/>
          <w:b/>
          <w:sz w:val="24"/>
        </w:rPr>
        <w:t>:</w:t>
      </w:r>
      <w:r w:rsidR="00EB47DB" w:rsidRPr="003F1121">
        <w:rPr>
          <w:rFonts w:asciiTheme="majorBidi" w:hAnsiTheme="majorBidi" w:cstheme="majorBidi"/>
          <w:b/>
          <w:sz w:val="24"/>
        </w:rPr>
        <w:t xml:space="preserve"> </w:t>
      </w:r>
      <w:r w:rsidR="00EB47DB" w:rsidRPr="003F1121">
        <w:rPr>
          <w:rFonts w:asciiTheme="majorBidi" w:hAnsiTheme="majorBidi" w:cstheme="majorBidi"/>
          <w:bCs/>
          <w:sz w:val="24"/>
        </w:rPr>
        <w:t>254378 / 2022</w:t>
      </w:r>
      <w:r w:rsidR="00E32D2D" w:rsidRPr="003F1121">
        <w:rPr>
          <w:rFonts w:asciiTheme="majorBidi" w:hAnsiTheme="majorBidi" w:cstheme="majorBidi"/>
          <w:bCs/>
          <w:sz w:val="24"/>
        </w:rPr>
        <w:t>H073</w:t>
      </w:r>
    </w:p>
    <w:p w14:paraId="01CF8CDA" w14:textId="114C41FE" w:rsidR="00CB64DE" w:rsidRPr="003F1121" w:rsidRDefault="00CB64DE" w:rsidP="00E0613D">
      <w:pPr>
        <w:spacing w:before="120" w:after="120"/>
        <w:jc w:val="both"/>
        <w:rPr>
          <w:rFonts w:asciiTheme="majorBidi" w:hAnsiTheme="majorBidi" w:cstheme="majorBidi"/>
          <w:b/>
          <w:sz w:val="24"/>
        </w:rPr>
      </w:pPr>
      <w:r w:rsidRPr="003F1121">
        <w:rPr>
          <w:rFonts w:asciiTheme="majorBidi" w:hAnsiTheme="majorBidi" w:cstheme="majorBidi"/>
          <w:b/>
          <w:sz w:val="24"/>
        </w:rPr>
        <w:t xml:space="preserve">Projekt: </w:t>
      </w:r>
      <w:r w:rsidR="00EB47DB" w:rsidRPr="003F1121">
        <w:rPr>
          <w:rFonts w:asciiTheme="majorBidi" w:hAnsiTheme="majorBidi" w:cstheme="majorBidi"/>
          <w:bCs/>
          <w:sz w:val="24"/>
        </w:rPr>
        <w:t>K Rajatised</w:t>
      </w:r>
    </w:p>
    <w:p w14:paraId="6BD2B50D" w14:textId="04CABBFB" w:rsidR="004E1A17" w:rsidRPr="003F1121" w:rsidRDefault="00F77179" w:rsidP="00E0613D">
      <w:pPr>
        <w:spacing w:before="120" w:after="120"/>
        <w:jc w:val="both"/>
        <w:rPr>
          <w:rFonts w:asciiTheme="majorBidi" w:hAnsiTheme="majorBidi" w:cstheme="majorBidi"/>
          <w:b/>
          <w:sz w:val="24"/>
        </w:rPr>
      </w:pPr>
      <w:r w:rsidRPr="003F1121">
        <w:rPr>
          <w:rFonts w:asciiTheme="majorBidi" w:hAnsiTheme="majorBidi" w:cstheme="majorBidi"/>
          <w:b/>
          <w:sz w:val="24"/>
        </w:rPr>
        <w:t>Lisakood:</w:t>
      </w:r>
      <w:r w:rsidR="00EB47DB" w:rsidRPr="003F1121">
        <w:rPr>
          <w:rFonts w:asciiTheme="majorBidi" w:hAnsiTheme="majorBidi" w:cstheme="majorBidi"/>
          <w:bCs/>
          <w:sz w:val="24"/>
        </w:rPr>
        <w:t xml:space="preserve"> K.005.009.01 Tagadi ökodukti ehitus</w:t>
      </w:r>
    </w:p>
    <w:p w14:paraId="4D5B9538" w14:textId="77777777" w:rsidR="00EF1F92" w:rsidRPr="003F1121" w:rsidRDefault="00EF1F92" w:rsidP="00E0613D">
      <w:pPr>
        <w:spacing w:before="120" w:after="120"/>
        <w:jc w:val="both"/>
        <w:rPr>
          <w:rFonts w:asciiTheme="majorBidi" w:hAnsiTheme="majorBidi" w:cstheme="majorBidi"/>
          <w:b/>
          <w:sz w:val="24"/>
        </w:rPr>
      </w:pPr>
    </w:p>
    <w:p w14:paraId="4D786CD2" w14:textId="77777777" w:rsidR="00363497" w:rsidRPr="003F1121" w:rsidRDefault="00363497" w:rsidP="00E0613D">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Pr>
      <w:tblGrid>
        <w:gridCol w:w="2922"/>
        <w:gridCol w:w="6505"/>
      </w:tblGrid>
      <w:tr w:rsidR="003F1121" w:rsidRPr="003F1121"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3F1121" w:rsidRDefault="0051024F"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Muudatuse sisu</w:t>
            </w:r>
            <w:r w:rsidR="004C70D6" w:rsidRPr="003F1121">
              <w:rPr>
                <w:rFonts w:asciiTheme="majorBidi" w:hAnsiTheme="majorBidi" w:cstheme="majorBidi"/>
                <w:color w:val="auto"/>
                <w:sz w:val="24"/>
                <w:szCs w:val="24"/>
              </w:rPr>
              <w:t>:</w:t>
            </w:r>
          </w:p>
        </w:tc>
        <w:tc>
          <w:tcPr>
            <w:tcW w:w="3450" w:type="pct"/>
          </w:tcPr>
          <w:p w14:paraId="5CBD43E0" w14:textId="123129B6" w:rsidR="004C70D6" w:rsidRPr="003F1121" w:rsidRDefault="009E6367"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bCs/>
                <w:color w:val="auto"/>
                <w:sz w:val="24"/>
                <w:szCs w:val="24"/>
              </w:rPr>
              <w:t xml:space="preserve">Ökodukti otsanõlvade kivikindlustuse mahu vähendamine ja kivi paksuse õhemaks muutmine ehituslepingu täitmise ajal. </w:t>
            </w:r>
          </w:p>
        </w:tc>
      </w:tr>
      <w:tr w:rsidR="003F1121" w:rsidRPr="003F1121"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3F1121" w:rsidRDefault="0051024F"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Muudatuse</w:t>
            </w:r>
            <w:r w:rsidR="004C70D6" w:rsidRPr="003F1121">
              <w:rPr>
                <w:rFonts w:asciiTheme="majorBidi" w:hAnsiTheme="majorBidi" w:cstheme="majorBidi"/>
                <w:color w:val="auto"/>
                <w:sz w:val="24"/>
                <w:szCs w:val="24"/>
              </w:rPr>
              <w:t xml:space="preserve"> põhjendus:</w:t>
            </w:r>
          </w:p>
        </w:tc>
        <w:tc>
          <w:tcPr>
            <w:tcW w:w="3450" w:type="pct"/>
          </w:tcPr>
          <w:p w14:paraId="56D67FCB" w14:textId="090643D4" w:rsidR="00E0613D" w:rsidRPr="003F1121" w:rsidRDefault="00E0613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Raudteeohutuse ümberhindamisest tulenevalt on põhiprojekti koostaja IDOM uuemates projektlahendustes ette näinud väiksemat (1 meetri ulatuses ökodukti suudmest) kivikindlustuse mahtu otsanõlvadel raudtee ümber, kui seda varasemas projektlahenduses. Käesoleva hankelepingu aluseks olevate hankedokumentide koostamisel ajal RBE sisene riskide hinnang nii väikses mahus kivikindlustuse kasutamist ei lubanud, sest peeti ohtlikuks, kui rongiliiklusele nii lähedal on kivikindlustusega katmata nõlv. Seetõtttu nägi RBE Tagadi ökodukti raudtee tehnilise kirjelduse tingimuste p 1.1.12.1 Tagadi ökodukti (BR0790) tööprojekt alapunktis 9) ette, et betoonkivi kindlustusega tuleb katta otsanõlvad ja 1m külgnõlva.</w:t>
            </w:r>
          </w:p>
          <w:p w14:paraId="7DF17CBD" w14:textId="77777777" w:rsidR="00E0613D" w:rsidRPr="003F1121" w:rsidRDefault="00E0613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RBE on töö käigus riske ümber hinnanud ja näinud ette uuemates hangetes täiendava kivikindlustuse mahu vähendamise, selliselt et otsanõlvad kaetakse kividega 5 meetri ulatuses ökodukti suudmest. See ei vähenda rongiliikluse ohtust, kuna kivikindlustuse piir on endiselt rongiliiklusest piisavalt kaugel.</w:t>
            </w:r>
          </w:p>
          <w:p w14:paraId="344B5160" w14:textId="3DF28288" w:rsidR="00E0613D" w:rsidRPr="003F1121" w:rsidRDefault="00E0613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Tagadi ökodukti ehitushange viidi läbi kui sellist juhist ei olnud ning seega on hetkel lepingus ette nähtud suuremas mahus kivikindlustuse tegemine. Uue seisukoha tegemise ajal olid sellel hetkel pooleli pinnasetööd ning ilmastikuolud ei soosi antud ehitusega ka lähimatel kuudel alustada, mistõttu ei ole Töövõtja veel kivi kogust ega tööjõudu planeerima asunud. </w:t>
            </w:r>
          </w:p>
          <w:p w14:paraId="487DAD4F" w14:textId="1D040BBA" w:rsidR="00E0613D" w:rsidRPr="003F1121" w:rsidRDefault="009F72DA"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RBE</w:t>
            </w:r>
            <w:r w:rsidR="00E0613D" w:rsidRPr="003F1121">
              <w:rPr>
                <w:rFonts w:asciiTheme="majorBidi" w:hAnsiTheme="majorBidi" w:cstheme="majorBidi"/>
                <w:color w:val="auto"/>
                <w:sz w:val="24"/>
                <w:szCs w:val="24"/>
              </w:rPr>
              <w:t xml:space="preserve"> küsis muutunud olukorrale </w:t>
            </w:r>
            <w:r w:rsidRPr="003F1121">
              <w:rPr>
                <w:rFonts w:asciiTheme="majorBidi" w:hAnsiTheme="majorBidi" w:cstheme="majorBidi"/>
                <w:color w:val="auto"/>
                <w:sz w:val="24"/>
                <w:szCs w:val="24"/>
              </w:rPr>
              <w:t xml:space="preserve">Töövõtjalt </w:t>
            </w:r>
            <w:r w:rsidR="00E0613D" w:rsidRPr="003F1121">
              <w:rPr>
                <w:rFonts w:asciiTheme="majorBidi" w:hAnsiTheme="majorBidi" w:cstheme="majorBidi"/>
                <w:color w:val="auto"/>
                <w:sz w:val="24"/>
                <w:szCs w:val="24"/>
              </w:rPr>
              <w:t>hinnapakkumist. Töövõtja esitas kivikindlustuse ümberprojekteerimise ja uue lahenduse välja ehitamise kavandi ning hinnapakkumise. Muudatuse tulemusel väheneb lepingu hind 94 565,80</w:t>
            </w:r>
            <w:r w:rsidRPr="003F1121">
              <w:rPr>
                <w:rFonts w:asciiTheme="majorBidi" w:hAnsiTheme="majorBidi" w:cstheme="majorBidi"/>
                <w:color w:val="auto"/>
                <w:sz w:val="24"/>
                <w:szCs w:val="24"/>
              </w:rPr>
              <w:t xml:space="preserve"> euro </w:t>
            </w:r>
            <w:r w:rsidRPr="003F1121">
              <w:rPr>
                <w:rFonts w:asciiTheme="majorBidi" w:hAnsiTheme="majorBidi" w:cstheme="majorBidi"/>
                <w:color w:val="auto"/>
                <w:sz w:val="24"/>
                <w:szCs w:val="24"/>
              </w:rPr>
              <w:lastRenderedPageBreak/>
              <w:t>võrra, millele lisandub käibemaks.</w:t>
            </w:r>
          </w:p>
          <w:p w14:paraId="186E9CF3" w14:textId="43699C3A" w:rsidR="00E0613D" w:rsidRPr="003F1121" w:rsidRDefault="00E0613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Omanikujärelevalve on andnud omapoolse hinnangu, et tegemist on olukorraga, mis vajab lepingu muudatust. </w:t>
            </w:r>
          </w:p>
          <w:p w14:paraId="0E92723A" w14:textId="77777777" w:rsidR="00E0613D" w:rsidRPr="003F1121" w:rsidRDefault="00E0613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Uus lahendus täidab eesmärki. Muudatus ei oma negatiivset mõju tulevasele raudteele ega ehitatavale rajatisele. Muudatus vähendab paigaldatava kivi mahtu ja paksust, mis on keskkonna seisukohast väiksema mõjuga, kuna kivid toodetakse betoonist ja senine ära jääv maht asendatakse murukülviga, mis on loodusele loomulik keskkond. Samuti vähendab muudatus tulevikus hoolduskulusid, kuna betoonkivi hooldamine on keerukam ja kulukam. Õhem (6cm) kivi täidab sama eesmärki mis paksem (8cm) kivigi. </w:t>
            </w:r>
          </w:p>
          <w:p w14:paraId="2B1AD1AB" w14:textId="77777777" w:rsidR="00910561" w:rsidRPr="003F1121" w:rsidRDefault="00910561"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p w14:paraId="5870CEAB" w14:textId="77777777" w:rsidR="009E6367" w:rsidRPr="003F1121" w:rsidRDefault="00F10648"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Töövõtja hinnapakkumine tööde teostamiseks on projektmeeskonna ja omanikujärelevalve hinnangul vastav antud lisatööde mahule.</w:t>
            </w:r>
          </w:p>
          <w:p w14:paraId="1B9801B6" w14:textId="77777777" w:rsidR="00E227BA" w:rsidRPr="003F1121" w:rsidRDefault="00E227BA"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p>
          <w:p w14:paraId="5ABDAD57" w14:textId="5B20811E" w:rsidR="003F1121" w:rsidRPr="003F1121" w:rsidRDefault="00E227BA" w:rsidP="00DF5B57">
            <w:p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bCs/>
                <w:color w:val="auto"/>
                <w:sz w:val="24"/>
                <w:szCs w:val="24"/>
              </w:rPr>
              <w:t xml:space="preserve">Muuta </w:t>
            </w:r>
            <w:r w:rsidRPr="003F1121">
              <w:rPr>
                <w:rFonts w:asciiTheme="majorBidi" w:hAnsiTheme="majorBidi" w:cstheme="majorBidi"/>
                <w:color w:val="auto"/>
                <w:sz w:val="24"/>
                <w:szCs w:val="24"/>
              </w:rPr>
              <w:t xml:space="preserve">raudtee tehnilise kirjelduse tingimuste </w:t>
            </w:r>
            <w:r w:rsidR="00DF5B57">
              <w:rPr>
                <w:rFonts w:asciiTheme="majorBidi" w:hAnsiTheme="majorBidi" w:cstheme="majorBidi"/>
                <w:color w:val="auto"/>
                <w:sz w:val="24"/>
                <w:szCs w:val="24"/>
              </w:rPr>
              <w:t>p</w:t>
            </w:r>
            <w:r w:rsidR="003F1121" w:rsidRPr="003F1121">
              <w:rPr>
                <w:rFonts w:asciiTheme="majorBidi" w:hAnsiTheme="majorBidi" w:cstheme="majorBidi"/>
                <w:color w:val="auto"/>
                <w:sz w:val="24"/>
                <w:szCs w:val="24"/>
              </w:rPr>
              <w:t>unkte järgnevas sõnastuses:</w:t>
            </w:r>
          </w:p>
          <w:p w14:paraId="470889F7" w14:textId="77777777" w:rsidR="003F1121" w:rsidRPr="003F1121" w:rsidRDefault="003F1121" w:rsidP="00E227BA">
            <w:p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p w14:paraId="18A36C49" w14:textId="147D866D" w:rsidR="00E227BA" w:rsidRPr="00363F4E" w:rsidRDefault="00E227BA" w:rsidP="003F112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363F4E">
              <w:rPr>
                <w:rFonts w:asciiTheme="majorBidi" w:hAnsiTheme="majorBidi" w:cstheme="majorBidi"/>
                <w:b/>
                <w:bCs/>
                <w:color w:val="auto"/>
                <w:sz w:val="24"/>
                <w:szCs w:val="24"/>
              </w:rPr>
              <w:t xml:space="preserve">1.1.12.1 Tagadi ökodukti (BR0790) tööprojekt </w:t>
            </w:r>
            <w:r w:rsidR="003F1121" w:rsidRPr="00363F4E">
              <w:rPr>
                <w:rFonts w:asciiTheme="majorBidi" w:hAnsiTheme="majorBidi" w:cstheme="majorBidi"/>
                <w:b/>
                <w:bCs/>
                <w:color w:val="auto"/>
                <w:sz w:val="24"/>
                <w:szCs w:val="24"/>
              </w:rPr>
              <w:t xml:space="preserve">Ökodukti tööprojekt </w:t>
            </w:r>
            <w:r w:rsidRPr="00363F4E">
              <w:rPr>
                <w:rFonts w:asciiTheme="majorBidi" w:hAnsiTheme="majorBidi" w:cstheme="majorBidi"/>
                <w:b/>
                <w:bCs/>
                <w:color w:val="auto"/>
                <w:sz w:val="24"/>
                <w:szCs w:val="24"/>
              </w:rPr>
              <w:t xml:space="preserve">alapunkt 9) </w:t>
            </w:r>
          </w:p>
          <w:p w14:paraId="0CCB855D" w14:textId="1D52B4F8" w:rsidR="00E227BA" w:rsidRPr="003F1121" w:rsidRDefault="00E227BA" w:rsidP="00E227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rPr>
            </w:pPr>
            <w:r w:rsidRPr="003F1121">
              <w:rPr>
                <w:rStyle w:val="ui-provider"/>
                <w:rFonts w:asciiTheme="majorBidi" w:hAnsiTheme="majorBidi" w:cstheme="majorBidi"/>
                <w:sz w:val="24"/>
              </w:rPr>
              <w:t>Betoonkivi kindlustusega tuleb katta otsanõlvad ökodukti suudme kohal ja 5m ökodukti suu</w:t>
            </w:r>
            <w:r w:rsidR="003F1121" w:rsidRPr="003F1121">
              <w:rPr>
                <w:rStyle w:val="ui-provider"/>
                <w:rFonts w:asciiTheme="majorBidi" w:hAnsiTheme="majorBidi" w:cstheme="majorBidi"/>
                <w:sz w:val="24"/>
              </w:rPr>
              <w:t>dmest laiemalt</w:t>
            </w:r>
            <w:r w:rsidRPr="003F1121">
              <w:rPr>
                <w:rStyle w:val="ui-provider"/>
                <w:rFonts w:asciiTheme="majorBidi" w:hAnsiTheme="majorBidi" w:cstheme="majorBidi"/>
                <w:sz w:val="24"/>
              </w:rPr>
              <w:t>. Täitematerjalid nõlvades valida vajalikus ulatuses vajalike omadustega, et nõlvade stabiilsus oleks tagatud. Betoonkivi kindlustuse alla tuleb ette näha tugipruss (minimaalne mõõt 400x250mm (h x b), minimaalne betooniklass C30/37 XD3, XC4, XF4 KK4). Betoonkivi kindlustuse nõuded on toodud punktis 2.10.7.</w:t>
            </w:r>
            <w:r w:rsidRPr="003F1121">
              <w:rPr>
                <w:rFonts w:asciiTheme="majorBidi" w:hAnsiTheme="majorBidi" w:cstheme="majorBidi"/>
                <w:bCs/>
                <w:sz w:val="24"/>
              </w:rPr>
              <w:t xml:space="preserve"> </w:t>
            </w:r>
          </w:p>
          <w:p w14:paraId="5CB102CC" w14:textId="77777777" w:rsidR="00E227BA" w:rsidRPr="003F1121" w:rsidRDefault="00E227BA"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p>
          <w:p w14:paraId="273D5084" w14:textId="77777777" w:rsidR="003F1121" w:rsidRPr="00363F4E" w:rsidRDefault="003F1121" w:rsidP="003F1121">
            <w:pPr>
              <w:ind w:right="-2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szCs w:val="24"/>
              </w:rPr>
            </w:pPr>
            <w:r w:rsidRPr="00363F4E">
              <w:rPr>
                <w:rFonts w:asciiTheme="majorBidi" w:hAnsiTheme="majorBidi" w:cstheme="majorBidi"/>
                <w:b/>
                <w:color w:val="auto"/>
                <w:sz w:val="24"/>
                <w:szCs w:val="24"/>
              </w:rPr>
              <w:t>2.10.7</w:t>
            </w:r>
            <w:r w:rsidRPr="00363F4E">
              <w:rPr>
                <w:rFonts w:asciiTheme="majorBidi" w:hAnsiTheme="majorBidi" w:cstheme="majorBidi"/>
                <w:b/>
                <w:color w:val="auto"/>
                <w:spacing w:val="-3"/>
                <w:sz w:val="24"/>
                <w:szCs w:val="24"/>
              </w:rPr>
              <w:t xml:space="preserve"> </w:t>
            </w:r>
            <w:r w:rsidRPr="00363F4E">
              <w:rPr>
                <w:rFonts w:asciiTheme="majorBidi" w:hAnsiTheme="majorBidi" w:cstheme="majorBidi"/>
                <w:b/>
                <w:color w:val="auto"/>
                <w:sz w:val="24"/>
                <w:szCs w:val="24"/>
              </w:rPr>
              <w:t xml:space="preserve">Betoonplokkalus (betoonkivi nõlvakindlustus) punkt C alapunkt c. </w:t>
            </w:r>
          </w:p>
          <w:p w14:paraId="55385AF7" w14:textId="1E1BB00B" w:rsidR="003F1121" w:rsidRPr="003F1121" w:rsidRDefault="003F1121" w:rsidP="003F1121">
            <w:pPr>
              <w:ind w:right="-2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szCs w:val="24"/>
              </w:rPr>
            </w:pPr>
            <w:r w:rsidRPr="003F1121">
              <w:rPr>
                <w:rFonts w:asciiTheme="majorBidi" w:hAnsiTheme="majorBidi" w:cstheme="majorBidi"/>
                <w:color w:val="auto"/>
                <w:sz w:val="24"/>
                <w:szCs w:val="24"/>
              </w:rPr>
              <w:t xml:space="preserve">Betoonkivid. Betoonkivid peavad olema toodetud vastavalt standardile EN1338. Betoonkivide purunemiskindlus peab olema 3,6 MPa. Betoonkivide ilmastikukindlus klass 3. Betoonkivide kõrgus peab olema vähemalt 6 cm, soovituslik pikkus 20 cm ja laius 10 cm. </w:t>
            </w:r>
          </w:p>
          <w:p w14:paraId="1558287E" w14:textId="6E06903E" w:rsidR="003F1121" w:rsidRPr="003F1121" w:rsidRDefault="003F1121"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p>
        </w:tc>
      </w:tr>
      <w:tr w:rsidR="003F1121" w:rsidRPr="003F1121"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7777777" w:rsidR="004C70D6" w:rsidRPr="003F1121" w:rsidRDefault="0051024F"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lastRenderedPageBreak/>
              <w:t xml:space="preserve">Mõju </w:t>
            </w:r>
            <w:r w:rsidR="00EA39E7" w:rsidRPr="003F1121">
              <w:rPr>
                <w:rFonts w:asciiTheme="majorBidi" w:hAnsiTheme="majorBidi" w:cstheme="majorBidi"/>
                <w:color w:val="auto"/>
                <w:sz w:val="24"/>
                <w:szCs w:val="24"/>
              </w:rPr>
              <w:t xml:space="preserve">hankelepingu </w:t>
            </w:r>
            <w:r w:rsidRPr="003F1121">
              <w:rPr>
                <w:rFonts w:asciiTheme="majorBidi" w:hAnsiTheme="majorBidi" w:cstheme="majorBidi"/>
                <w:color w:val="auto"/>
                <w:sz w:val="24"/>
                <w:szCs w:val="24"/>
              </w:rPr>
              <w:t>maksumusele</w:t>
            </w:r>
            <w:r w:rsidR="004C70D6" w:rsidRPr="003F1121">
              <w:rPr>
                <w:rFonts w:asciiTheme="majorBidi" w:hAnsiTheme="majorBidi" w:cstheme="majorBidi"/>
                <w:color w:val="auto"/>
                <w:sz w:val="24"/>
                <w:szCs w:val="24"/>
              </w:rPr>
              <w:t>:</w:t>
            </w:r>
          </w:p>
        </w:tc>
        <w:tc>
          <w:tcPr>
            <w:tcW w:w="3450" w:type="pct"/>
          </w:tcPr>
          <w:p w14:paraId="53C03089" w14:textId="6473F77E" w:rsidR="00F10648" w:rsidRPr="003F1121" w:rsidRDefault="00980766"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 xml:space="preserve">Sõlmitud hankelepingu maksumus on 5 286 754,07 eurot ilma käibemaksuta. </w:t>
            </w:r>
            <w:r w:rsidR="00F10648" w:rsidRPr="003F1121">
              <w:rPr>
                <w:rFonts w:asciiTheme="majorBidi" w:hAnsiTheme="majorBidi" w:cstheme="majorBidi"/>
                <w:bCs/>
                <w:color w:val="auto"/>
                <w:sz w:val="24"/>
                <w:szCs w:val="24"/>
              </w:rPr>
              <w:t xml:space="preserve">Hankelepingu makusmus väheneb </w:t>
            </w:r>
            <w:r w:rsidR="001A676B" w:rsidRPr="003F1121">
              <w:rPr>
                <w:rFonts w:asciiTheme="majorBidi" w:hAnsiTheme="majorBidi" w:cstheme="majorBidi"/>
                <w:bCs/>
                <w:color w:val="auto"/>
                <w:sz w:val="24"/>
                <w:szCs w:val="24"/>
              </w:rPr>
              <w:t xml:space="preserve">94 565,80 </w:t>
            </w:r>
            <w:r w:rsidR="00F10648" w:rsidRPr="003F1121">
              <w:rPr>
                <w:rFonts w:asciiTheme="majorBidi" w:hAnsiTheme="majorBidi" w:cstheme="majorBidi"/>
                <w:bCs/>
                <w:color w:val="auto"/>
                <w:sz w:val="24"/>
                <w:szCs w:val="24"/>
              </w:rPr>
              <w:t>euro võrra ilma käibemaksuta. See moodustab 1,</w:t>
            </w:r>
            <w:r w:rsidR="001A676B" w:rsidRPr="003F1121">
              <w:rPr>
                <w:rFonts w:asciiTheme="majorBidi" w:hAnsiTheme="majorBidi" w:cstheme="majorBidi"/>
                <w:bCs/>
                <w:color w:val="auto"/>
                <w:sz w:val="24"/>
                <w:szCs w:val="24"/>
              </w:rPr>
              <w:t>789</w:t>
            </w:r>
            <w:r w:rsidR="00F10648" w:rsidRPr="003F1121">
              <w:rPr>
                <w:rFonts w:asciiTheme="majorBidi" w:hAnsiTheme="majorBidi" w:cstheme="majorBidi"/>
                <w:bCs/>
                <w:color w:val="auto"/>
                <w:sz w:val="24"/>
                <w:szCs w:val="24"/>
              </w:rPr>
              <w:t xml:space="preserve"> % </w:t>
            </w:r>
            <w:r w:rsidRPr="003F1121">
              <w:rPr>
                <w:rFonts w:asciiTheme="majorBidi" w:hAnsiTheme="majorBidi" w:cstheme="majorBidi"/>
                <w:bCs/>
                <w:color w:val="auto"/>
                <w:sz w:val="24"/>
                <w:szCs w:val="24"/>
              </w:rPr>
              <w:lastRenderedPageBreak/>
              <w:t>h</w:t>
            </w:r>
            <w:r w:rsidR="00F10648" w:rsidRPr="003F1121">
              <w:rPr>
                <w:rFonts w:asciiTheme="majorBidi" w:hAnsiTheme="majorBidi" w:cstheme="majorBidi"/>
                <w:bCs/>
                <w:color w:val="auto"/>
                <w:sz w:val="24"/>
                <w:szCs w:val="24"/>
              </w:rPr>
              <w:t>ankelepingu esialgsest maksumusest.</w:t>
            </w:r>
          </w:p>
          <w:p w14:paraId="3BFC0500" w14:textId="2575BCD9" w:rsidR="00980766" w:rsidRPr="003F1121" w:rsidRDefault="00980766"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Eelnevalt</w:t>
            </w:r>
            <w:r w:rsidR="00910561" w:rsidRPr="003F1121">
              <w:rPr>
                <w:rFonts w:asciiTheme="majorBidi" w:hAnsiTheme="majorBidi" w:cstheme="majorBidi"/>
                <w:bCs/>
                <w:color w:val="auto"/>
                <w:sz w:val="24"/>
                <w:szCs w:val="24"/>
              </w:rPr>
              <w:t>, 30.08.2023</w:t>
            </w:r>
            <w:r w:rsidRPr="003F1121">
              <w:rPr>
                <w:rFonts w:asciiTheme="majorBidi" w:hAnsiTheme="majorBidi" w:cstheme="majorBidi"/>
                <w:bCs/>
                <w:color w:val="auto"/>
                <w:sz w:val="24"/>
                <w:szCs w:val="24"/>
              </w:rPr>
              <w:t xml:space="preserve"> on sõlmitud Hankelepingu muudatusi Hankelepingu esialgsest maksumusest 1,396%</w:t>
            </w:r>
            <w:r w:rsidR="00910561" w:rsidRPr="003F1121">
              <w:rPr>
                <w:rFonts w:asciiTheme="majorBidi" w:hAnsiTheme="majorBidi" w:cstheme="majorBidi"/>
                <w:bCs/>
                <w:color w:val="auto"/>
                <w:sz w:val="24"/>
                <w:szCs w:val="24"/>
              </w:rPr>
              <w:t xml:space="preserve"> ulatuses</w:t>
            </w:r>
            <w:r w:rsidRPr="003F1121">
              <w:rPr>
                <w:rFonts w:asciiTheme="majorBidi" w:hAnsiTheme="majorBidi" w:cstheme="majorBidi"/>
                <w:bCs/>
                <w:color w:val="auto"/>
                <w:sz w:val="24"/>
                <w:szCs w:val="24"/>
              </w:rPr>
              <w:t xml:space="preserve">. </w:t>
            </w:r>
          </w:p>
          <w:p w14:paraId="4630A446" w14:textId="08CBEE0A" w:rsidR="00980766" w:rsidRPr="003F1121" w:rsidRDefault="00980766"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 xml:space="preserve">Pärast käesoleva muudatuse sõlmimist on Hankelepingu muudatusi sõlmitud </w:t>
            </w:r>
            <w:r w:rsidR="00632890" w:rsidRPr="003F1121">
              <w:rPr>
                <w:rFonts w:asciiTheme="majorBidi" w:hAnsiTheme="majorBidi" w:cstheme="majorBidi"/>
                <w:bCs/>
                <w:color w:val="auto"/>
                <w:sz w:val="24"/>
                <w:szCs w:val="24"/>
              </w:rPr>
              <w:t>3,</w:t>
            </w:r>
            <w:r w:rsidR="001A676B" w:rsidRPr="003F1121">
              <w:rPr>
                <w:rFonts w:asciiTheme="majorBidi" w:hAnsiTheme="majorBidi" w:cstheme="majorBidi"/>
                <w:bCs/>
                <w:color w:val="auto"/>
                <w:sz w:val="24"/>
                <w:szCs w:val="24"/>
              </w:rPr>
              <w:t>158</w:t>
            </w:r>
            <w:r w:rsidRPr="003F1121">
              <w:rPr>
                <w:rFonts w:asciiTheme="majorBidi" w:hAnsiTheme="majorBidi" w:cstheme="majorBidi"/>
                <w:bCs/>
                <w:color w:val="auto"/>
                <w:sz w:val="24"/>
                <w:szCs w:val="24"/>
              </w:rPr>
              <w:t>%</w:t>
            </w:r>
          </w:p>
          <w:p w14:paraId="5170A856" w14:textId="02766766" w:rsidR="004C70D6" w:rsidRPr="003F1121" w:rsidRDefault="00F10648"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bCs/>
                <w:color w:val="auto"/>
                <w:sz w:val="24"/>
                <w:szCs w:val="24"/>
              </w:rPr>
              <w:t>Hankelepingu uus maksumus pärast käesoleva muudatuse jõustumist  on 5</w:t>
            </w:r>
            <w:r w:rsidR="00B66F74" w:rsidRPr="003F1121">
              <w:rPr>
                <w:rFonts w:asciiTheme="majorBidi" w:hAnsiTheme="majorBidi" w:cstheme="majorBidi"/>
                <w:bCs/>
                <w:color w:val="auto"/>
                <w:sz w:val="24"/>
                <w:szCs w:val="24"/>
              </w:rPr>
              <w:t> 11</w:t>
            </w:r>
            <w:r w:rsidR="001A676B" w:rsidRPr="003F1121">
              <w:rPr>
                <w:rFonts w:asciiTheme="majorBidi" w:hAnsiTheme="majorBidi" w:cstheme="majorBidi"/>
                <w:bCs/>
                <w:color w:val="auto"/>
                <w:sz w:val="24"/>
                <w:szCs w:val="24"/>
              </w:rPr>
              <w:t>9 798,38</w:t>
            </w:r>
            <w:r w:rsidRPr="003F1121">
              <w:rPr>
                <w:rFonts w:asciiTheme="majorBidi" w:hAnsiTheme="majorBidi" w:cstheme="majorBidi"/>
                <w:bCs/>
                <w:color w:val="auto"/>
                <w:sz w:val="24"/>
                <w:szCs w:val="24"/>
              </w:rPr>
              <w:t xml:space="preserve"> eurot ilma käibemaksuta.</w:t>
            </w:r>
          </w:p>
        </w:tc>
      </w:tr>
      <w:tr w:rsidR="003F1121" w:rsidRPr="003F1121"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3F1121" w:rsidRDefault="00EA39E7"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lastRenderedPageBreak/>
              <w:t>Mõju hankelepingu täitmise tähtajale:</w:t>
            </w:r>
          </w:p>
        </w:tc>
        <w:tc>
          <w:tcPr>
            <w:tcW w:w="3450" w:type="pct"/>
          </w:tcPr>
          <w:p w14:paraId="0FCA124C" w14:textId="5C3B4A5F" w:rsidR="00EA39E7" w:rsidRPr="003F1121" w:rsidRDefault="00EB47DB"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 xml:space="preserve">Hankelepingu tähtaeg ei muutu. </w:t>
            </w:r>
          </w:p>
        </w:tc>
      </w:tr>
      <w:tr w:rsidR="003F1121" w:rsidRPr="003F1121"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1024F" w:rsidRPr="003F1121" w:rsidRDefault="0051024F"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Muudatuse alus </w:t>
            </w:r>
            <w:r w:rsidR="00EA39E7" w:rsidRPr="003F1121">
              <w:rPr>
                <w:rFonts w:asciiTheme="majorBidi" w:hAnsiTheme="majorBidi" w:cstheme="majorBidi"/>
                <w:color w:val="auto"/>
                <w:sz w:val="24"/>
                <w:szCs w:val="24"/>
              </w:rPr>
              <w:t xml:space="preserve">vastavalt </w:t>
            </w:r>
            <w:r w:rsidRPr="003F1121">
              <w:rPr>
                <w:rFonts w:asciiTheme="majorBidi" w:hAnsiTheme="majorBidi" w:cstheme="majorBidi"/>
                <w:color w:val="auto"/>
                <w:sz w:val="24"/>
                <w:szCs w:val="24"/>
              </w:rPr>
              <w:t>RHS</w:t>
            </w:r>
            <w:r w:rsidR="00EA39E7" w:rsidRPr="003F1121">
              <w:rPr>
                <w:rFonts w:asciiTheme="majorBidi" w:hAnsiTheme="majorBidi" w:cstheme="majorBidi"/>
                <w:color w:val="auto"/>
                <w:sz w:val="24"/>
                <w:szCs w:val="24"/>
              </w:rPr>
              <w:t>-le ja põhjendus</w:t>
            </w:r>
            <w:r w:rsidRPr="003F1121">
              <w:rPr>
                <w:rFonts w:asciiTheme="majorBidi" w:hAnsiTheme="majorBidi" w:cstheme="majorBidi"/>
                <w:color w:val="auto"/>
                <w:sz w:val="24"/>
                <w:szCs w:val="24"/>
              </w:rPr>
              <w:t>:</w:t>
            </w:r>
          </w:p>
        </w:tc>
        <w:tc>
          <w:tcPr>
            <w:tcW w:w="3450" w:type="pct"/>
          </w:tcPr>
          <w:p w14:paraId="41080A37" w14:textId="77777777" w:rsidR="00995AC2" w:rsidRPr="003F1121" w:rsidRDefault="00995AC2"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 xml:space="preserve">RHS § 123 lg 1 p 1, mille kohaselt </w:t>
            </w:r>
            <w:r w:rsidRPr="003F1121">
              <w:rPr>
                <w:rFonts w:asciiTheme="majorBidi" w:hAnsiTheme="majorBidi" w:cstheme="majorBidi"/>
                <w:color w:val="auto"/>
                <w:sz w:val="24"/>
                <w:szCs w:val="24"/>
                <w:shd w:val="clear" w:color="auto" w:fill="FFFFFF"/>
              </w:rPr>
              <w:t xml:space="preserve">hankelepingu üldist olemust, näiteks hankelepingu eset, ei muudeta ja muudatuste väärtus kokku ei ületa käesoleva seaduse § 14 lõikes 3 või 4 sätestatud piirmäära 15 protsenti ehitustööde hankelepingu algsest maksumusest </w:t>
            </w:r>
          </w:p>
          <w:p w14:paraId="662EA235" w14:textId="11BD2FF1" w:rsidR="003F1121" w:rsidRPr="003F1121" w:rsidRDefault="003F1121" w:rsidP="003F1121">
            <w:pPr>
              <w:spacing w:after="10" w:line="247"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Muudatus on vajalik Lepinguga seatud eesmärkide saavutamiseks ja Töö nõuetekohaseks teostamiseks. Muudatusega ei muudeta Lepingu üldist olemust, kuivõrd Lepingu esemeks oleva töö olemus ei muutu.</w:t>
            </w:r>
          </w:p>
          <w:p w14:paraId="1053739A" w14:textId="2A63DBA3" w:rsidR="0051024F" w:rsidRPr="003F1121" w:rsidRDefault="003F1121"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K</w:t>
            </w:r>
            <w:r w:rsidR="00995AC2" w:rsidRPr="003F1121">
              <w:rPr>
                <w:rFonts w:asciiTheme="majorBidi" w:hAnsiTheme="majorBidi" w:cstheme="majorBidi"/>
                <w:bCs/>
                <w:color w:val="auto"/>
                <w:sz w:val="24"/>
                <w:szCs w:val="24"/>
              </w:rPr>
              <w:t xml:space="preserve">okku on hankelepingu muudatusi sõlmitud 3,158% ulatuses hankelepingu algsest maksumusest, mis ei ületa 15 protsenti ehitustööde hankelepingu algsest maksumusest. </w:t>
            </w:r>
            <w:r w:rsidRPr="003F1121">
              <w:rPr>
                <w:rFonts w:asciiTheme="majorBidi" w:hAnsiTheme="majorBidi" w:cstheme="majorBidi"/>
                <w:bCs/>
                <w:color w:val="auto"/>
                <w:sz w:val="24"/>
                <w:szCs w:val="24"/>
              </w:rPr>
              <w:t>M</w:t>
            </w:r>
            <w:r w:rsidR="00995AC2" w:rsidRPr="003F1121">
              <w:rPr>
                <w:rFonts w:asciiTheme="majorBidi" w:hAnsiTheme="majorBidi" w:cstheme="majorBidi"/>
                <w:bCs/>
                <w:color w:val="auto"/>
                <w:sz w:val="24"/>
                <w:szCs w:val="24"/>
              </w:rPr>
              <w:t>uudatuse põhjendused on toodud põhjenduse kirjelduses.</w:t>
            </w:r>
          </w:p>
          <w:p w14:paraId="251AFAB5" w14:textId="687C4A7B" w:rsidR="003F1121" w:rsidRPr="003F1121" w:rsidRDefault="003F1121" w:rsidP="003F1121">
            <w:p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lang w:eastAsia="en-US"/>
              </w:rPr>
            </w:pPr>
          </w:p>
        </w:tc>
      </w:tr>
      <w:tr w:rsidR="003F1121" w:rsidRPr="003F1121" w14:paraId="28EAECB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B225182" w14:textId="4E1CE0D0"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Vastutav isik: </w:t>
            </w:r>
          </w:p>
        </w:tc>
        <w:tc>
          <w:tcPr>
            <w:tcW w:w="3450" w:type="pct"/>
          </w:tcPr>
          <w:p w14:paraId="1E9DDB18" w14:textId="35AEAA07" w:rsidR="00B66F74" w:rsidRPr="003F1121" w:rsidRDefault="00B66F74"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3F1121">
              <w:rPr>
                <w:rFonts w:asciiTheme="majorBidi" w:hAnsiTheme="majorBidi" w:cstheme="majorBidi"/>
                <w:bCs/>
                <w:color w:val="auto"/>
                <w:sz w:val="24"/>
                <w:szCs w:val="24"/>
              </w:rPr>
              <w:t>Kevin Käo</w:t>
            </w:r>
          </w:p>
        </w:tc>
      </w:tr>
      <w:tr w:rsidR="003F1121" w:rsidRPr="003F1121"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 xml:space="preserve">Vastutav isik: </w:t>
            </w:r>
          </w:p>
        </w:tc>
        <w:tc>
          <w:tcPr>
            <w:tcW w:w="3450" w:type="pct"/>
          </w:tcPr>
          <w:p w14:paraId="6C64D5F9" w14:textId="70984D8F" w:rsidR="00B66F74" w:rsidRPr="003F1121" w:rsidRDefault="00B66F74"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bCs/>
                <w:color w:val="auto"/>
                <w:sz w:val="24"/>
                <w:szCs w:val="24"/>
              </w:rPr>
              <w:t>Martin Taal</w:t>
            </w:r>
          </w:p>
        </w:tc>
      </w:tr>
      <w:tr w:rsidR="003F1121" w:rsidRPr="003F1121" w14:paraId="4D0CA2F5" w14:textId="77777777" w:rsidTr="008B4C39">
        <w:tc>
          <w:tcPr>
            <w:cnfStyle w:val="000010000000" w:firstRow="0" w:lastRow="0" w:firstColumn="0" w:lastColumn="0" w:oddVBand="1" w:evenVBand="0" w:oddHBand="0" w:evenHBand="0" w:firstRowFirstColumn="0" w:firstRowLastColumn="0" w:lastRowFirstColumn="0" w:lastRowLastColumn="0"/>
            <w:tcW w:w="1550" w:type="pct"/>
          </w:tcPr>
          <w:p w14:paraId="0C7FE075" w14:textId="7777777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Eelarves arvestatud:</w:t>
            </w:r>
          </w:p>
        </w:tc>
        <w:sdt>
          <w:sdtPr>
            <w:rPr>
              <w:rFonts w:asciiTheme="majorBidi" w:hAnsiTheme="majorBidi" w:cstheme="majorBidi"/>
              <w:sz w:val="24"/>
            </w:rPr>
            <w:id w:val="-1683358439"/>
            <w:placeholder>
              <w:docPart w:val="69E9DD61304340E1BB34D59E6221EC79"/>
            </w:placeholder>
            <w:dropDownList>
              <w:listItem w:displayText="Jah" w:value="Jah"/>
              <w:listItem w:displayText="Ei" w:value="Ei"/>
            </w:dropDownList>
          </w:sdtPr>
          <w:sdtContent>
            <w:tc>
              <w:tcPr>
                <w:tcW w:w="3450" w:type="pct"/>
              </w:tcPr>
              <w:p w14:paraId="20D2AB91" w14:textId="640790F4" w:rsidR="00B66F74" w:rsidRPr="003F1121" w:rsidRDefault="00B66F74"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szCs w:val="24"/>
                  </w:rPr>
                </w:pPr>
                <w:r w:rsidRPr="003F1121">
                  <w:rPr>
                    <w:rFonts w:asciiTheme="majorBidi" w:hAnsiTheme="majorBidi" w:cstheme="majorBidi"/>
                    <w:color w:val="auto"/>
                    <w:sz w:val="24"/>
                    <w:szCs w:val="24"/>
                  </w:rPr>
                  <w:t>Ei</w:t>
                </w:r>
              </w:p>
            </w:tc>
          </w:sdtContent>
        </w:sdt>
      </w:tr>
      <w:tr w:rsidR="003F1121" w:rsidRPr="003F1121" w14:paraId="26EC38FE" w14:textId="77777777" w:rsidTr="008B4C39">
        <w:tc>
          <w:tcPr>
            <w:cnfStyle w:val="000010000000" w:firstRow="0" w:lastRow="0" w:firstColumn="0" w:lastColumn="0" w:oddVBand="1" w:evenVBand="0" w:oddHBand="0" w:evenHBand="0" w:firstRowFirstColumn="0" w:firstRowLastColumn="0" w:lastRowFirstColumn="0" w:lastRowLastColumn="0"/>
            <w:tcW w:w="1550" w:type="pct"/>
          </w:tcPr>
          <w:p w14:paraId="65771302" w14:textId="0A076AEC"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Rahastamisallikas:</w:t>
            </w:r>
          </w:p>
        </w:tc>
        <w:tc>
          <w:tcPr>
            <w:tcW w:w="3450" w:type="pct"/>
          </w:tcPr>
          <w:p w14:paraId="24212745" w14:textId="1EDCB569" w:rsidR="00B66F74" w:rsidRPr="00C3416F" w:rsidRDefault="00BF094D"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sidRPr="00C3416F">
              <w:rPr>
                <w:rFonts w:asciiTheme="majorBidi" w:hAnsiTheme="majorBidi" w:cstheme="majorBidi"/>
                <w:bCs/>
                <w:color w:val="auto"/>
                <w:sz w:val="24"/>
                <w:szCs w:val="24"/>
              </w:rPr>
              <w:t>CEF I A15</w:t>
            </w:r>
          </w:p>
        </w:tc>
      </w:tr>
      <w:tr w:rsidR="003F1121" w:rsidRPr="003F1121"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0801729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CEF tegevuse number:</w:t>
            </w:r>
          </w:p>
        </w:tc>
        <w:tc>
          <w:tcPr>
            <w:tcW w:w="3450" w:type="pct"/>
          </w:tcPr>
          <w:p w14:paraId="023D080F" w14:textId="142852DE" w:rsidR="00B66F74" w:rsidRPr="003F1121" w:rsidRDefault="00B66F74"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szCs w:val="24"/>
              </w:rPr>
            </w:pPr>
          </w:p>
        </w:tc>
      </w:tr>
      <w:tr w:rsidR="003F1121" w:rsidRPr="003F1121"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Lepingumuudatuse sõlmimise eeldatav aeg:</w:t>
            </w:r>
          </w:p>
        </w:tc>
        <w:tc>
          <w:tcPr>
            <w:tcW w:w="3450" w:type="pct"/>
          </w:tcPr>
          <w:p w14:paraId="5E84BE93" w14:textId="698A3A30" w:rsidR="00B66F74" w:rsidRPr="003F1121" w:rsidRDefault="00000000"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sdt>
              <w:sdtPr>
                <w:rPr>
                  <w:rFonts w:asciiTheme="majorBidi" w:hAnsiTheme="majorBidi" w:cstheme="majorBidi"/>
                  <w:sz w:val="24"/>
                </w:rPr>
                <w:id w:val="1429315148"/>
                <w:placeholder>
                  <w:docPart w:val="DB8AB0BB542440238C9F7009C792B347"/>
                </w:placeholder>
                <w:date w:fullDate="2024-03-01T00:00:00Z">
                  <w:dateFormat w:val="d.MM.yyyy"/>
                  <w:lid w:val="et-EE"/>
                  <w:storeMappedDataAs w:val="text"/>
                  <w:calendar w:val="gregorian"/>
                </w:date>
              </w:sdtPr>
              <w:sdtContent>
                <w:r w:rsidR="00E0613D" w:rsidRPr="003F1121">
                  <w:rPr>
                    <w:rFonts w:asciiTheme="majorBidi" w:hAnsiTheme="majorBidi" w:cstheme="majorBidi"/>
                    <w:color w:val="auto"/>
                    <w:sz w:val="24"/>
                    <w:szCs w:val="24"/>
                  </w:rPr>
                  <w:t>1.03.2024</w:t>
                </w:r>
              </w:sdtContent>
            </w:sdt>
            <w:r w:rsidR="00B66F74" w:rsidRPr="003F1121">
              <w:rPr>
                <w:rFonts w:asciiTheme="majorBidi" w:hAnsiTheme="majorBidi" w:cstheme="majorBidi"/>
                <w:color w:val="auto"/>
                <w:sz w:val="24"/>
                <w:szCs w:val="24"/>
              </w:rPr>
              <w:t xml:space="preserve"> </w:t>
            </w:r>
          </w:p>
        </w:tc>
      </w:tr>
      <w:tr w:rsidR="003F1121" w:rsidRPr="003F1121" w14:paraId="78BD7A88" w14:textId="77777777" w:rsidTr="0020140D">
        <w:tc>
          <w:tcPr>
            <w:cnfStyle w:val="000010000000" w:firstRow="0" w:lastRow="0" w:firstColumn="0" w:lastColumn="0" w:oddVBand="1" w:evenVBand="0" w:oddHBand="0" w:evenHBand="0" w:firstRowFirstColumn="0" w:firstRowLastColumn="0" w:lastRowFirstColumn="0" w:lastRowLastColumn="0"/>
            <w:tcW w:w="1550" w:type="pct"/>
          </w:tcPr>
          <w:p w14:paraId="055A8E60" w14:textId="779D5320" w:rsidR="00995AC2" w:rsidRPr="003F1121" w:rsidRDefault="00995AC2"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Juhatuse heakskiit lepingu muutmisele:</w:t>
            </w:r>
          </w:p>
        </w:tc>
        <w:sdt>
          <w:sdtPr>
            <w:rPr>
              <w:rFonts w:asciiTheme="majorBidi" w:hAnsiTheme="majorBidi" w:cstheme="majorBidi"/>
              <w:sz w:val="24"/>
            </w:rPr>
            <w:id w:val="1989198911"/>
            <w:placeholder>
              <w:docPart w:val="FD53DBC2C2194CC6B21C49C9AD962E7B"/>
            </w:placeholder>
            <w:dropDownList>
              <w:listItem w:displayText="Jah" w:value="Jah"/>
              <w:listItem w:displayText="Ei" w:value="Ei"/>
            </w:dropDownList>
          </w:sdtPr>
          <w:sdtContent>
            <w:tc>
              <w:tcPr>
                <w:tcW w:w="3450" w:type="pct"/>
              </w:tcPr>
              <w:p w14:paraId="7E14A2FB" w14:textId="1B4B5CC4" w:rsidR="00995AC2" w:rsidRPr="003F1121" w:rsidRDefault="00995AC2"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Jah</w:t>
                </w:r>
              </w:p>
            </w:tc>
          </w:sdtContent>
        </w:sdt>
      </w:tr>
      <w:tr w:rsidR="003F1121" w:rsidRPr="003F1121"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Nõukogu heakskiit lepingu muutmisele:</w:t>
            </w:r>
          </w:p>
        </w:tc>
        <w:sdt>
          <w:sdtPr>
            <w:rPr>
              <w:rFonts w:asciiTheme="majorBidi" w:hAnsiTheme="majorBidi" w:cstheme="majorBidi"/>
              <w:sz w:val="24"/>
            </w:rPr>
            <w:id w:val="-1276937225"/>
            <w:placeholder>
              <w:docPart w:val="A15F5CBD2F924FDBA89C419AAB0822FF"/>
            </w:placeholder>
            <w:dropDownList>
              <w:listItem w:displayText="Jah" w:value="Jah"/>
              <w:listItem w:displayText="Ei" w:value="Ei"/>
            </w:dropDownList>
          </w:sdtPr>
          <w:sdtContent>
            <w:tc>
              <w:tcPr>
                <w:tcW w:w="3450" w:type="pct"/>
              </w:tcPr>
              <w:p w14:paraId="19038EB2" w14:textId="4F1CB22C" w:rsidR="00B66F74" w:rsidRPr="003F1121" w:rsidRDefault="00995AC2"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color w:val="auto"/>
                    <w:sz w:val="24"/>
                    <w:szCs w:val="24"/>
                  </w:rPr>
                  <w:t>Ei</w:t>
                </w:r>
              </w:p>
            </w:tc>
          </w:sdtContent>
        </w:sdt>
      </w:tr>
      <w:tr w:rsidR="003F1121" w:rsidRPr="003F1121"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B66F74" w:rsidRPr="003F1121" w:rsidRDefault="00B66F74" w:rsidP="00E0613D">
            <w:pPr>
              <w:jc w:val="both"/>
              <w:rPr>
                <w:rFonts w:asciiTheme="majorBidi" w:hAnsiTheme="majorBidi" w:cstheme="majorBidi"/>
                <w:color w:val="auto"/>
                <w:sz w:val="24"/>
                <w:szCs w:val="24"/>
              </w:rPr>
            </w:pPr>
            <w:r w:rsidRPr="003F1121">
              <w:rPr>
                <w:rFonts w:asciiTheme="majorBidi" w:hAnsiTheme="majorBidi" w:cstheme="majorBidi"/>
                <w:color w:val="auto"/>
                <w:sz w:val="24"/>
                <w:szCs w:val="24"/>
              </w:rPr>
              <w:t>Täiendavad asjaolud:</w:t>
            </w:r>
          </w:p>
        </w:tc>
        <w:tc>
          <w:tcPr>
            <w:tcW w:w="3450" w:type="pct"/>
          </w:tcPr>
          <w:p w14:paraId="538B9347" w14:textId="63A9EE31" w:rsidR="00363F4E" w:rsidRDefault="00363F4E"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szCs w:val="24"/>
              </w:rPr>
            </w:pPr>
            <w:r>
              <w:rPr>
                <w:rFonts w:asciiTheme="majorBidi" w:hAnsiTheme="majorBidi" w:cstheme="majorBidi"/>
                <w:bCs/>
                <w:color w:val="auto"/>
                <w:sz w:val="24"/>
                <w:szCs w:val="24"/>
              </w:rPr>
              <w:t>Lisa 1 Töövõtja hinnapakkumus</w:t>
            </w:r>
          </w:p>
          <w:p w14:paraId="7E904AB6" w14:textId="6CECCD44" w:rsidR="00B66F74" w:rsidRPr="003F1121" w:rsidRDefault="00B66F74" w:rsidP="00E0613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F1121">
              <w:rPr>
                <w:rFonts w:asciiTheme="majorBidi" w:hAnsiTheme="majorBidi" w:cstheme="majorBidi"/>
                <w:bCs/>
                <w:color w:val="auto"/>
                <w:sz w:val="24"/>
                <w:szCs w:val="24"/>
              </w:rPr>
              <w:lastRenderedPageBreak/>
              <w:t xml:space="preserve">Lisa </w:t>
            </w:r>
            <w:r w:rsidR="00363F4E">
              <w:rPr>
                <w:rFonts w:asciiTheme="majorBidi" w:hAnsiTheme="majorBidi" w:cstheme="majorBidi"/>
                <w:bCs/>
                <w:color w:val="auto"/>
                <w:sz w:val="24"/>
                <w:szCs w:val="24"/>
              </w:rPr>
              <w:t>2</w:t>
            </w:r>
            <w:r w:rsidRPr="003F1121">
              <w:rPr>
                <w:rFonts w:asciiTheme="majorBidi" w:hAnsiTheme="majorBidi" w:cstheme="majorBidi"/>
                <w:bCs/>
                <w:color w:val="auto"/>
                <w:sz w:val="24"/>
                <w:szCs w:val="24"/>
              </w:rPr>
              <w:t xml:space="preserve"> Projektmeeskonna memo, sh Töövõtja hinnapakkumus</w:t>
            </w:r>
          </w:p>
        </w:tc>
      </w:tr>
    </w:tbl>
    <w:p w14:paraId="102FD659" w14:textId="77777777" w:rsidR="0037540B" w:rsidRPr="003F1121" w:rsidRDefault="0037540B" w:rsidP="00E0613D">
      <w:pPr>
        <w:spacing w:before="120" w:after="120"/>
        <w:contextualSpacing/>
        <w:jc w:val="both"/>
        <w:rPr>
          <w:rFonts w:asciiTheme="majorBidi" w:hAnsiTheme="majorBidi" w:cstheme="majorBidi"/>
          <w:sz w:val="24"/>
        </w:rPr>
      </w:pPr>
      <w:bookmarkStart w:id="0" w:name="_Hlk23426728"/>
    </w:p>
    <w:p w14:paraId="163ECFFB" w14:textId="77777777" w:rsidR="00450D63" w:rsidRPr="003F1121" w:rsidRDefault="00450D63" w:rsidP="00E0613D">
      <w:pPr>
        <w:spacing w:before="120" w:after="120"/>
        <w:contextualSpacing/>
        <w:jc w:val="both"/>
        <w:rPr>
          <w:rFonts w:asciiTheme="majorBidi" w:hAnsiTheme="majorBidi" w:cstheme="majorBidi"/>
          <w:sz w:val="24"/>
        </w:rPr>
      </w:pPr>
    </w:p>
    <w:p w14:paraId="02BD7F48" w14:textId="77777777" w:rsidR="00450D63" w:rsidRPr="003F1121" w:rsidRDefault="00450D63" w:rsidP="00E0613D">
      <w:pPr>
        <w:spacing w:before="120" w:after="120"/>
        <w:contextualSpacing/>
        <w:jc w:val="both"/>
        <w:rPr>
          <w:rFonts w:asciiTheme="majorBidi" w:hAnsiTheme="majorBidi" w:cstheme="majorBidi"/>
          <w:sz w:val="24"/>
        </w:rPr>
      </w:pPr>
      <w:r w:rsidRPr="003F1121">
        <w:rPr>
          <w:rFonts w:asciiTheme="majorBidi" w:hAnsiTheme="majorBidi" w:cstheme="majorBidi"/>
          <w:sz w:val="24"/>
        </w:rPr>
        <w:t>Kooskõlastatud:</w:t>
      </w:r>
    </w:p>
    <w:p w14:paraId="3AC893A2" w14:textId="77777777" w:rsidR="00450D63" w:rsidRPr="003F1121" w:rsidRDefault="00450D63" w:rsidP="00E0613D">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3F1121" w:rsidRPr="003F1121" w14:paraId="3E559BF2" w14:textId="77777777" w:rsidTr="00450D63">
        <w:tc>
          <w:tcPr>
            <w:tcW w:w="2405" w:type="dxa"/>
          </w:tcPr>
          <w:p w14:paraId="3BD47EF7" w14:textId="3B9AA303" w:rsidR="00450D63" w:rsidRPr="003F1121" w:rsidRDefault="00AA096C" w:rsidP="00E0613D">
            <w:pPr>
              <w:spacing w:before="120" w:after="120"/>
              <w:jc w:val="both"/>
              <w:rPr>
                <w:rFonts w:asciiTheme="majorBidi" w:hAnsiTheme="majorBidi" w:cstheme="majorBidi"/>
                <w:sz w:val="24"/>
                <w:szCs w:val="24"/>
              </w:rPr>
            </w:pPr>
            <w:r w:rsidRPr="003F1121">
              <w:rPr>
                <w:rFonts w:asciiTheme="majorBidi" w:hAnsiTheme="majorBidi" w:cstheme="majorBidi"/>
                <w:sz w:val="24"/>
                <w:szCs w:val="24"/>
              </w:rPr>
              <w:t>Hankeüksuse juht</w:t>
            </w:r>
          </w:p>
        </w:tc>
        <w:tc>
          <w:tcPr>
            <w:tcW w:w="6724" w:type="dxa"/>
          </w:tcPr>
          <w:p w14:paraId="62179901" w14:textId="4625EA81" w:rsidR="00450D63" w:rsidRPr="003F1121" w:rsidRDefault="00EB47DB" w:rsidP="00E0613D">
            <w:pPr>
              <w:spacing w:before="120" w:after="120"/>
              <w:jc w:val="both"/>
              <w:rPr>
                <w:rFonts w:asciiTheme="majorBidi" w:hAnsiTheme="majorBidi" w:cstheme="majorBidi"/>
                <w:i/>
                <w:iCs/>
                <w:sz w:val="24"/>
                <w:szCs w:val="24"/>
              </w:rPr>
            </w:pPr>
            <w:r w:rsidRPr="00363F4E">
              <w:rPr>
                <w:rFonts w:asciiTheme="majorBidi" w:hAnsiTheme="majorBidi" w:cstheme="majorBidi"/>
                <w:sz w:val="24"/>
                <w:szCs w:val="24"/>
              </w:rPr>
              <w:t>Liisi Heiskonen</w:t>
            </w:r>
            <w:r w:rsidRPr="003F1121">
              <w:rPr>
                <w:rFonts w:asciiTheme="majorBidi" w:hAnsiTheme="majorBidi" w:cstheme="majorBidi"/>
                <w:i/>
                <w:iCs/>
                <w:sz w:val="24"/>
                <w:szCs w:val="24"/>
              </w:rPr>
              <w:t xml:space="preserve"> </w:t>
            </w:r>
            <w:r w:rsidR="00450D63" w:rsidRPr="003F1121">
              <w:rPr>
                <w:rFonts w:asciiTheme="majorBidi" w:hAnsiTheme="majorBidi" w:cstheme="majorBidi"/>
                <w:i/>
                <w:iCs/>
                <w:sz w:val="24"/>
                <w:szCs w:val="24"/>
              </w:rPr>
              <w:t>/allkirjastatud digitaalselt/</w:t>
            </w:r>
          </w:p>
        </w:tc>
      </w:tr>
      <w:tr w:rsidR="003F1121" w:rsidRPr="003F1121" w14:paraId="6849A13B" w14:textId="77777777" w:rsidTr="00450D63">
        <w:tc>
          <w:tcPr>
            <w:tcW w:w="2405" w:type="dxa"/>
          </w:tcPr>
          <w:p w14:paraId="10BB50DD" w14:textId="1467F0D9" w:rsidR="00450D63" w:rsidRPr="003F1121" w:rsidRDefault="00BE2202" w:rsidP="00E0613D">
            <w:pPr>
              <w:spacing w:before="120" w:after="120"/>
              <w:jc w:val="both"/>
              <w:rPr>
                <w:rFonts w:asciiTheme="majorBidi" w:hAnsiTheme="majorBidi" w:cstheme="majorBidi"/>
                <w:sz w:val="24"/>
                <w:szCs w:val="24"/>
              </w:rPr>
            </w:pPr>
            <w:r w:rsidRPr="003F1121">
              <w:rPr>
                <w:rFonts w:asciiTheme="majorBidi" w:hAnsiTheme="majorBidi" w:cstheme="majorBidi"/>
                <w:sz w:val="24"/>
                <w:szCs w:val="24"/>
              </w:rPr>
              <w:t>Vastutav isik</w:t>
            </w:r>
          </w:p>
        </w:tc>
        <w:tc>
          <w:tcPr>
            <w:tcW w:w="6724" w:type="dxa"/>
          </w:tcPr>
          <w:p w14:paraId="7D19F7F0" w14:textId="68ABD80E" w:rsidR="00450D63" w:rsidRPr="003F1121" w:rsidRDefault="00EB47DB" w:rsidP="00E0613D">
            <w:pPr>
              <w:spacing w:before="120" w:after="120"/>
              <w:jc w:val="both"/>
              <w:rPr>
                <w:rFonts w:asciiTheme="majorBidi" w:hAnsiTheme="majorBidi" w:cstheme="majorBidi"/>
                <w:sz w:val="24"/>
                <w:szCs w:val="24"/>
              </w:rPr>
            </w:pPr>
            <w:r w:rsidRPr="00363F4E">
              <w:rPr>
                <w:rFonts w:asciiTheme="majorBidi" w:hAnsiTheme="majorBidi" w:cstheme="majorBidi"/>
                <w:sz w:val="24"/>
                <w:szCs w:val="24"/>
              </w:rPr>
              <w:t>Kevin Käo</w:t>
            </w:r>
            <w:r w:rsidRPr="003F1121">
              <w:rPr>
                <w:rFonts w:asciiTheme="majorBidi" w:hAnsiTheme="majorBidi" w:cstheme="majorBidi"/>
                <w:i/>
                <w:iCs/>
                <w:sz w:val="24"/>
                <w:szCs w:val="24"/>
              </w:rPr>
              <w:t xml:space="preserve"> </w:t>
            </w:r>
            <w:r w:rsidR="00450D63" w:rsidRPr="003F1121">
              <w:rPr>
                <w:rFonts w:asciiTheme="majorBidi" w:hAnsiTheme="majorBidi" w:cstheme="majorBidi"/>
                <w:i/>
                <w:iCs/>
                <w:sz w:val="24"/>
                <w:szCs w:val="24"/>
              </w:rPr>
              <w:t>/allkirjastatud digitaalselt/</w:t>
            </w:r>
          </w:p>
        </w:tc>
      </w:tr>
      <w:tr w:rsidR="003F1121" w:rsidRPr="003F1121" w14:paraId="43F50321" w14:textId="77777777" w:rsidTr="00450D63">
        <w:tc>
          <w:tcPr>
            <w:tcW w:w="2405" w:type="dxa"/>
          </w:tcPr>
          <w:p w14:paraId="5ECB5F15" w14:textId="63E64813" w:rsidR="00EB47DB" w:rsidRPr="003F1121" w:rsidRDefault="00EB47DB" w:rsidP="00E0613D">
            <w:pPr>
              <w:spacing w:before="120" w:after="120"/>
              <w:jc w:val="both"/>
              <w:rPr>
                <w:rFonts w:asciiTheme="majorBidi" w:hAnsiTheme="majorBidi" w:cstheme="majorBidi"/>
                <w:sz w:val="24"/>
                <w:szCs w:val="24"/>
              </w:rPr>
            </w:pPr>
            <w:r w:rsidRPr="003F1121">
              <w:rPr>
                <w:rFonts w:asciiTheme="majorBidi" w:hAnsiTheme="majorBidi" w:cstheme="majorBidi"/>
                <w:sz w:val="24"/>
                <w:szCs w:val="24"/>
              </w:rPr>
              <w:t>Vastutav isik</w:t>
            </w:r>
          </w:p>
        </w:tc>
        <w:tc>
          <w:tcPr>
            <w:tcW w:w="6724" w:type="dxa"/>
          </w:tcPr>
          <w:p w14:paraId="3B0B84DE" w14:textId="412C848F" w:rsidR="00EB47DB" w:rsidRPr="003F1121" w:rsidRDefault="00EB47DB" w:rsidP="00E0613D">
            <w:pPr>
              <w:spacing w:before="120" w:after="120"/>
              <w:jc w:val="both"/>
              <w:rPr>
                <w:rFonts w:asciiTheme="majorBidi" w:hAnsiTheme="majorBidi" w:cstheme="majorBidi"/>
                <w:i/>
                <w:iCs/>
                <w:sz w:val="24"/>
                <w:szCs w:val="24"/>
              </w:rPr>
            </w:pPr>
            <w:r w:rsidRPr="00363F4E">
              <w:rPr>
                <w:rFonts w:asciiTheme="majorBidi" w:hAnsiTheme="majorBidi" w:cstheme="majorBidi"/>
                <w:sz w:val="24"/>
                <w:szCs w:val="24"/>
              </w:rPr>
              <w:t>Martin Taal</w:t>
            </w:r>
            <w:r w:rsidRPr="003F1121">
              <w:rPr>
                <w:rFonts w:asciiTheme="majorBidi" w:hAnsiTheme="majorBidi" w:cstheme="majorBidi"/>
                <w:i/>
                <w:iCs/>
                <w:sz w:val="24"/>
                <w:szCs w:val="24"/>
              </w:rPr>
              <w:t xml:space="preserve"> /allkirjastatud digitaalselt/</w:t>
            </w:r>
          </w:p>
        </w:tc>
      </w:tr>
      <w:tr w:rsidR="003F1121" w:rsidRPr="003F1121" w14:paraId="6282E6FC" w14:textId="77777777" w:rsidTr="00450D63">
        <w:tc>
          <w:tcPr>
            <w:tcW w:w="2405" w:type="dxa"/>
          </w:tcPr>
          <w:p w14:paraId="6BBB35C3" w14:textId="77777777" w:rsidR="00EB47DB" w:rsidRPr="003F1121" w:rsidRDefault="00EB47DB" w:rsidP="00E0613D">
            <w:pPr>
              <w:spacing w:before="120" w:after="120"/>
              <w:jc w:val="both"/>
              <w:rPr>
                <w:rFonts w:asciiTheme="majorBidi" w:hAnsiTheme="majorBidi" w:cstheme="majorBidi"/>
                <w:sz w:val="24"/>
                <w:szCs w:val="24"/>
              </w:rPr>
            </w:pPr>
            <w:r w:rsidRPr="003F1121">
              <w:rPr>
                <w:rFonts w:asciiTheme="majorBidi" w:hAnsiTheme="majorBidi" w:cstheme="majorBidi"/>
                <w:sz w:val="24"/>
                <w:szCs w:val="24"/>
              </w:rPr>
              <w:t>Finantskontrolör</w:t>
            </w:r>
          </w:p>
          <w:p w14:paraId="080A782C" w14:textId="77777777" w:rsidR="00EB47DB" w:rsidRPr="003F1121" w:rsidRDefault="00EB47DB" w:rsidP="00E0613D">
            <w:pPr>
              <w:spacing w:before="120" w:after="120"/>
              <w:contextualSpacing/>
              <w:jc w:val="both"/>
              <w:rPr>
                <w:rFonts w:asciiTheme="majorBidi" w:hAnsiTheme="majorBidi" w:cstheme="majorBidi"/>
                <w:sz w:val="24"/>
                <w:szCs w:val="24"/>
              </w:rPr>
            </w:pPr>
          </w:p>
        </w:tc>
        <w:tc>
          <w:tcPr>
            <w:tcW w:w="6724" w:type="dxa"/>
          </w:tcPr>
          <w:p w14:paraId="14B0ED0E" w14:textId="77F1EB26" w:rsidR="00EB47DB" w:rsidRPr="003F1121" w:rsidRDefault="00EB47DB" w:rsidP="00E0613D">
            <w:pPr>
              <w:spacing w:before="120" w:after="120"/>
              <w:jc w:val="both"/>
              <w:rPr>
                <w:rFonts w:asciiTheme="majorBidi" w:hAnsiTheme="majorBidi" w:cstheme="majorBidi"/>
                <w:sz w:val="24"/>
                <w:szCs w:val="24"/>
              </w:rPr>
            </w:pPr>
            <w:r w:rsidRPr="00363F4E">
              <w:rPr>
                <w:rFonts w:asciiTheme="majorBidi" w:hAnsiTheme="majorBidi" w:cstheme="majorBidi"/>
                <w:sz w:val="24"/>
                <w:szCs w:val="24"/>
              </w:rPr>
              <w:t>Kärt Peetrimäe</w:t>
            </w:r>
            <w:r w:rsidRPr="003F1121">
              <w:rPr>
                <w:rFonts w:asciiTheme="majorBidi" w:hAnsiTheme="majorBidi" w:cstheme="majorBidi"/>
                <w:i/>
                <w:iCs/>
                <w:sz w:val="24"/>
                <w:szCs w:val="24"/>
              </w:rPr>
              <w:t xml:space="preserve"> /allkirjastatud digitaalselt/</w:t>
            </w:r>
          </w:p>
        </w:tc>
      </w:tr>
      <w:tr w:rsidR="00EB47DB" w:rsidRPr="003F1121" w14:paraId="2F7EA546" w14:textId="77777777" w:rsidTr="00450D63">
        <w:tc>
          <w:tcPr>
            <w:tcW w:w="2405" w:type="dxa"/>
          </w:tcPr>
          <w:p w14:paraId="52E43487" w14:textId="77777777" w:rsidR="00EB47DB" w:rsidRPr="003F1121" w:rsidRDefault="00EB47DB" w:rsidP="00E0613D">
            <w:pPr>
              <w:spacing w:before="120" w:after="120"/>
              <w:jc w:val="both"/>
              <w:rPr>
                <w:rFonts w:asciiTheme="majorBidi" w:hAnsiTheme="majorBidi" w:cstheme="majorBidi"/>
                <w:sz w:val="24"/>
                <w:szCs w:val="24"/>
              </w:rPr>
            </w:pPr>
            <w:r w:rsidRPr="003F1121">
              <w:rPr>
                <w:rFonts w:asciiTheme="majorBidi" w:hAnsiTheme="majorBidi" w:cstheme="majorBidi"/>
                <w:sz w:val="24"/>
                <w:szCs w:val="24"/>
              </w:rPr>
              <w:t>Jurist</w:t>
            </w:r>
          </w:p>
          <w:p w14:paraId="17BFF6DD" w14:textId="77777777" w:rsidR="00EB47DB" w:rsidRPr="003F1121" w:rsidRDefault="00EB47DB" w:rsidP="00E0613D">
            <w:pPr>
              <w:spacing w:before="120" w:after="120"/>
              <w:contextualSpacing/>
              <w:jc w:val="both"/>
              <w:rPr>
                <w:rFonts w:asciiTheme="majorBidi" w:hAnsiTheme="majorBidi" w:cstheme="majorBidi"/>
                <w:sz w:val="24"/>
                <w:szCs w:val="24"/>
              </w:rPr>
            </w:pPr>
          </w:p>
        </w:tc>
        <w:tc>
          <w:tcPr>
            <w:tcW w:w="6724" w:type="dxa"/>
          </w:tcPr>
          <w:p w14:paraId="3A6E2B44" w14:textId="0CE2704A" w:rsidR="00EB47DB" w:rsidRPr="003F1121" w:rsidRDefault="00363F4E" w:rsidP="00E0613D">
            <w:pPr>
              <w:spacing w:before="120" w:after="120"/>
              <w:jc w:val="both"/>
              <w:rPr>
                <w:rFonts w:asciiTheme="majorBidi" w:hAnsiTheme="majorBidi" w:cstheme="majorBidi"/>
                <w:sz w:val="24"/>
                <w:szCs w:val="24"/>
              </w:rPr>
            </w:pPr>
            <w:r w:rsidRPr="00363F4E">
              <w:rPr>
                <w:rFonts w:asciiTheme="majorBidi" w:hAnsiTheme="majorBidi" w:cstheme="majorBidi"/>
                <w:sz w:val="24"/>
                <w:szCs w:val="24"/>
              </w:rPr>
              <w:t>Lembi Treumuth</w:t>
            </w:r>
            <w:r>
              <w:rPr>
                <w:rFonts w:asciiTheme="majorBidi" w:hAnsiTheme="majorBidi" w:cstheme="majorBidi"/>
                <w:i/>
                <w:iCs/>
                <w:sz w:val="24"/>
                <w:szCs w:val="24"/>
              </w:rPr>
              <w:t xml:space="preserve"> </w:t>
            </w:r>
            <w:r w:rsidR="00EB47DB" w:rsidRPr="003F1121">
              <w:rPr>
                <w:rFonts w:asciiTheme="majorBidi" w:hAnsiTheme="majorBidi" w:cstheme="majorBidi"/>
                <w:i/>
                <w:iCs/>
                <w:sz w:val="24"/>
                <w:szCs w:val="24"/>
              </w:rPr>
              <w:t>/allkirjastatud digitaalselt/</w:t>
            </w:r>
          </w:p>
        </w:tc>
      </w:tr>
      <w:bookmarkEnd w:id="0"/>
    </w:tbl>
    <w:p w14:paraId="42D61905" w14:textId="77777777" w:rsidR="00450D63" w:rsidRPr="003F1121" w:rsidRDefault="00450D63" w:rsidP="00E0613D">
      <w:pPr>
        <w:spacing w:before="120" w:after="120"/>
        <w:contextualSpacing/>
        <w:jc w:val="both"/>
        <w:rPr>
          <w:rFonts w:asciiTheme="majorBidi" w:hAnsiTheme="majorBidi" w:cstheme="majorBidi"/>
          <w:sz w:val="24"/>
        </w:rPr>
      </w:pPr>
    </w:p>
    <w:sectPr w:rsidR="00450D63" w:rsidRPr="003F1121" w:rsidSect="00F52EB9">
      <w:headerReference w:type="even" r:id="rId11"/>
      <w:headerReference w:type="default" r:id="rId12"/>
      <w:footerReference w:type="even" r:id="rId13"/>
      <w:footerReference w:type="default" r:id="rId14"/>
      <w:headerReference w:type="first" r:id="rId15"/>
      <w:footerReference w:type="first" r:id="rId16"/>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33D2" w14:textId="77777777" w:rsidR="00F52EB9" w:rsidRDefault="00F52EB9">
      <w:r>
        <w:separator/>
      </w:r>
    </w:p>
  </w:endnote>
  <w:endnote w:type="continuationSeparator" w:id="0">
    <w:p w14:paraId="183FBFFA" w14:textId="77777777" w:rsidR="00F52EB9" w:rsidRDefault="00F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610C"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6490" w14:textId="77777777" w:rsidR="00F52EB9" w:rsidRDefault="00F52EB9">
      <w:r>
        <w:separator/>
      </w:r>
    </w:p>
  </w:footnote>
  <w:footnote w:type="continuationSeparator" w:id="0">
    <w:p w14:paraId="533EAA90" w14:textId="77777777" w:rsidR="00F52EB9" w:rsidRDefault="00F5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AB2B"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937F" w14:textId="77777777" w:rsidR="00C37B4E" w:rsidRDefault="00C3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0"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19"/>
  </w:num>
  <w:num w:numId="13" w16cid:durableId="1956906414">
    <w:abstractNumId w:val="19"/>
    <w:lvlOverride w:ilvl="0">
      <w:startOverride w:val="1"/>
    </w:lvlOverride>
  </w:num>
  <w:num w:numId="14" w16cid:durableId="371729423">
    <w:abstractNumId w:val="26"/>
  </w:num>
  <w:num w:numId="15" w16cid:durableId="323628304">
    <w:abstractNumId w:val="14"/>
  </w:num>
  <w:num w:numId="16" w16cid:durableId="135463665">
    <w:abstractNumId w:val="29"/>
  </w:num>
  <w:num w:numId="17" w16cid:durableId="344330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5"/>
  </w:num>
  <w:num w:numId="19" w16cid:durableId="42288544">
    <w:abstractNumId w:val="32"/>
  </w:num>
  <w:num w:numId="20" w16cid:durableId="55780383">
    <w:abstractNumId w:val="16"/>
  </w:num>
  <w:num w:numId="21" w16cid:durableId="208881165">
    <w:abstractNumId w:val="13"/>
  </w:num>
  <w:num w:numId="22" w16cid:durableId="960190213">
    <w:abstractNumId w:val="17"/>
  </w:num>
  <w:num w:numId="23" w16cid:durableId="1127507973">
    <w:abstractNumId w:val="18"/>
  </w:num>
  <w:num w:numId="24" w16cid:durableId="1587227556">
    <w:abstractNumId w:val="11"/>
  </w:num>
  <w:num w:numId="25" w16cid:durableId="1118187436">
    <w:abstractNumId w:val="23"/>
  </w:num>
  <w:num w:numId="26" w16cid:durableId="2107311776">
    <w:abstractNumId w:val="24"/>
  </w:num>
  <w:num w:numId="27" w16cid:durableId="1559631990">
    <w:abstractNumId w:val="33"/>
  </w:num>
  <w:num w:numId="28" w16cid:durableId="2121413279">
    <w:abstractNumId w:val="34"/>
  </w:num>
  <w:num w:numId="29" w16cid:durableId="398404563">
    <w:abstractNumId w:val="22"/>
  </w:num>
  <w:num w:numId="30" w16cid:durableId="311756580">
    <w:abstractNumId w:val="27"/>
  </w:num>
  <w:num w:numId="31" w16cid:durableId="1040015432">
    <w:abstractNumId w:val="28"/>
  </w:num>
  <w:num w:numId="32" w16cid:durableId="1231190110">
    <w:abstractNumId w:val="20"/>
  </w:num>
  <w:num w:numId="33" w16cid:durableId="1677264598">
    <w:abstractNumId w:val="25"/>
  </w:num>
  <w:num w:numId="34" w16cid:durableId="1693263289">
    <w:abstractNumId w:val="21"/>
  </w:num>
  <w:num w:numId="35" w16cid:durableId="2050257082">
    <w:abstractNumId w:val="12"/>
  </w:num>
  <w:num w:numId="36" w16cid:durableId="1573933064">
    <w:abstractNumId w:val="31"/>
  </w:num>
  <w:num w:numId="37" w16cid:durableId="988366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67730"/>
    <w:rsid w:val="00004098"/>
    <w:rsid w:val="00005C5F"/>
    <w:rsid w:val="000139EB"/>
    <w:rsid w:val="00026835"/>
    <w:rsid w:val="000310FD"/>
    <w:rsid w:val="00031EA0"/>
    <w:rsid w:val="00037C8C"/>
    <w:rsid w:val="00043A1E"/>
    <w:rsid w:val="00045B21"/>
    <w:rsid w:val="00046A48"/>
    <w:rsid w:val="00051F9A"/>
    <w:rsid w:val="00052826"/>
    <w:rsid w:val="00056F6B"/>
    <w:rsid w:val="00066ABF"/>
    <w:rsid w:val="00082D44"/>
    <w:rsid w:val="00082DAF"/>
    <w:rsid w:val="000918A1"/>
    <w:rsid w:val="00094DF7"/>
    <w:rsid w:val="000A5A5D"/>
    <w:rsid w:val="000D2F45"/>
    <w:rsid w:val="000D51FC"/>
    <w:rsid w:val="000F067D"/>
    <w:rsid w:val="000F3294"/>
    <w:rsid w:val="00112A50"/>
    <w:rsid w:val="0011723F"/>
    <w:rsid w:val="001376C7"/>
    <w:rsid w:val="00142273"/>
    <w:rsid w:val="00146C13"/>
    <w:rsid w:val="001522D0"/>
    <w:rsid w:val="00152EAD"/>
    <w:rsid w:val="001530C9"/>
    <w:rsid w:val="00154D4D"/>
    <w:rsid w:val="00167190"/>
    <w:rsid w:val="00170A01"/>
    <w:rsid w:val="001806CE"/>
    <w:rsid w:val="00182919"/>
    <w:rsid w:val="001A676B"/>
    <w:rsid w:val="001C1F81"/>
    <w:rsid w:val="001C36FC"/>
    <w:rsid w:val="001C40ED"/>
    <w:rsid w:val="001D06A1"/>
    <w:rsid w:val="001D1D6B"/>
    <w:rsid w:val="001E11CA"/>
    <w:rsid w:val="001E1FCC"/>
    <w:rsid w:val="001E4F80"/>
    <w:rsid w:val="001F2886"/>
    <w:rsid w:val="002026DE"/>
    <w:rsid w:val="00207EB6"/>
    <w:rsid w:val="0021672F"/>
    <w:rsid w:val="0022468E"/>
    <w:rsid w:val="00247C2D"/>
    <w:rsid w:val="00250CDB"/>
    <w:rsid w:val="002514BA"/>
    <w:rsid w:val="002569E4"/>
    <w:rsid w:val="00267303"/>
    <w:rsid w:val="0026789F"/>
    <w:rsid w:val="00270E58"/>
    <w:rsid w:val="00276128"/>
    <w:rsid w:val="00282F3B"/>
    <w:rsid w:val="002A1E7E"/>
    <w:rsid w:val="002B79F7"/>
    <w:rsid w:val="002F0C7A"/>
    <w:rsid w:val="002F33C6"/>
    <w:rsid w:val="002F5EAE"/>
    <w:rsid w:val="002F7441"/>
    <w:rsid w:val="00305AA7"/>
    <w:rsid w:val="00307CBB"/>
    <w:rsid w:val="00322BF1"/>
    <w:rsid w:val="00326F4D"/>
    <w:rsid w:val="003273F9"/>
    <w:rsid w:val="0033184A"/>
    <w:rsid w:val="00337E69"/>
    <w:rsid w:val="00340E43"/>
    <w:rsid w:val="00345598"/>
    <w:rsid w:val="0034638D"/>
    <w:rsid w:val="00352F34"/>
    <w:rsid w:val="00353328"/>
    <w:rsid w:val="0035570D"/>
    <w:rsid w:val="00363497"/>
    <w:rsid w:val="00363AE9"/>
    <w:rsid w:val="00363F4E"/>
    <w:rsid w:val="00364A49"/>
    <w:rsid w:val="00367730"/>
    <w:rsid w:val="0037540B"/>
    <w:rsid w:val="00376BDC"/>
    <w:rsid w:val="00377938"/>
    <w:rsid w:val="00386CFF"/>
    <w:rsid w:val="00391D19"/>
    <w:rsid w:val="0039504C"/>
    <w:rsid w:val="003A0EDB"/>
    <w:rsid w:val="003A13FE"/>
    <w:rsid w:val="003B03EE"/>
    <w:rsid w:val="003B7605"/>
    <w:rsid w:val="003C3624"/>
    <w:rsid w:val="003C4B48"/>
    <w:rsid w:val="003C66C7"/>
    <w:rsid w:val="003D10D8"/>
    <w:rsid w:val="003D19DC"/>
    <w:rsid w:val="003D31F0"/>
    <w:rsid w:val="003D32C7"/>
    <w:rsid w:val="003D6346"/>
    <w:rsid w:val="003F0912"/>
    <w:rsid w:val="003F1121"/>
    <w:rsid w:val="00401E54"/>
    <w:rsid w:val="00405797"/>
    <w:rsid w:val="0042069C"/>
    <w:rsid w:val="004215BD"/>
    <w:rsid w:val="00430482"/>
    <w:rsid w:val="00433794"/>
    <w:rsid w:val="00444F1E"/>
    <w:rsid w:val="004464E0"/>
    <w:rsid w:val="00450D63"/>
    <w:rsid w:val="00460885"/>
    <w:rsid w:val="0046221F"/>
    <w:rsid w:val="0046225A"/>
    <w:rsid w:val="004736BA"/>
    <w:rsid w:val="004736D2"/>
    <w:rsid w:val="004737B1"/>
    <w:rsid w:val="00474768"/>
    <w:rsid w:val="00475077"/>
    <w:rsid w:val="004819F5"/>
    <w:rsid w:val="0048364E"/>
    <w:rsid w:val="004879EE"/>
    <w:rsid w:val="004A45BA"/>
    <w:rsid w:val="004B1ED5"/>
    <w:rsid w:val="004B37D1"/>
    <w:rsid w:val="004B76EE"/>
    <w:rsid w:val="004C3225"/>
    <w:rsid w:val="004C70D6"/>
    <w:rsid w:val="004C7FB5"/>
    <w:rsid w:val="004E1A17"/>
    <w:rsid w:val="004E1FC2"/>
    <w:rsid w:val="004E5FCD"/>
    <w:rsid w:val="004F45A7"/>
    <w:rsid w:val="0051024F"/>
    <w:rsid w:val="00512D3B"/>
    <w:rsid w:val="005171F1"/>
    <w:rsid w:val="0052102B"/>
    <w:rsid w:val="0054394A"/>
    <w:rsid w:val="00545C3E"/>
    <w:rsid w:val="005515AB"/>
    <w:rsid w:val="00562BA3"/>
    <w:rsid w:val="0056318C"/>
    <w:rsid w:val="00573128"/>
    <w:rsid w:val="00592E92"/>
    <w:rsid w:val="005975C2"/>
    <w:rsid w:val="005A1D56"/>
    <w:rsid w:val="005B14B3"/>
    <w:rsid w:val="005C4B01"/>
    <w:rsid w:val="005F27CC"/>
    <w:rsid w:val="005F6A80"/>
    <w:rsid w:val="00600877"/>
    <w:rsid w:val="006111AA"/>
    <w:rsid w:val="00614750"/>
    <w:rsid w:val="0062783C"/>
    <w:rsid w:val="00632890"/>
    <w:rsid w:val="0064512F"/>
    <w:rsid w:val="006532F8"/>
    <w:rsid w:val="00653CD6"/>
    <w:rsid w:val="00654C03"/>
    <w:rsid w:val="00655271"/>
    <w:rsid w:val="00661C70"/>
    <w:rsid w:val="00665CEC"/>
    <w:rsid w:val="00670C57"/>
    <w:rsid w:val="00672B51"/>
    <w:rsid w:val="0067548B"/>
    <w:rsid w:val="00684CEB"/>
    <w:rsid w:val="006879B8"/>
    <w:rsid w:val="00695C6C"/>
    <w:rsid w:val="006B212B"/>
    <w:rsid w:val="006D4FB9"/>
    <w:rsid w:val="006D5424"/>
    <w:rsid w:val="006E42EE"/>
    <w:rsid w:val="006F0F70"/>
    <w:rsid w:val="006F32B2"/>
    <w:rsid w:val="006F3BC7"/>
    <w:rsid w:val="006F6457"/>
    <w:rsid w:val="00700C66"/>
    <w:rsid w:val="00707795"/>
    <w:rsid w:val="00710888"/>
    <w:rsid w:val="00711BB5"/>
    <w:rsid w:val="007125A7"/>
    <w:rsid w:val="007140EA"/>
    <w:rsid w:val="00716C11"/>
    <w:rsid w:val="007220D6"/>
    <w:rsid w:val="007316B2"/>
    <w:rsid w:val="0076473D"/>
    <w:rsid w:val="0078149C"/>
    <w:rsid w:val="00782831"/>
    <w:rsid w:val="0079250C"/>
    <w:rsid w:val="00793801"/>
    <w:rsid w:val="00793B42"/>
    <w:rsid w:val="007A0C1D"/>
    <w:rsid w:val="007A17D7"/>
    <w:rsid w:val="007A3E8F"/>
    <w:rsid w:val="007A68E0"/>
    <w:rsid w:val="007B14F7"/>
    <w:rsid w:val="007B5DE5"/>
    <w:rsid w:val="007C3F17"/>
    <w:rsid w:val="007D5ADC"/>
    <w:rsid w:val="007D71C2"/>
    <w:rsid w:val="007E2AE2"/>
    <w:rsid w:val="00802E24"/>
    <w:rsid w:val="008035F5"/>
    <w:rsid w:val="008137FB"/>
    <w:rsid w:val="00833E19"/>
    <w:rsid w:val="008407E4"/>
    <w:rsid w:val="00846FB6"/>
    <w:rsid w:val="00851742"/>
    <w:rsid w:val="0085259D"/>
    <w:rsid w:val="00866C78"/>
    <w:rsid w:val="00867FFD"/>
    <w:rsid w:val="0087114E"/>
    <w:rsid w:val="0088456B"/>
    <w:rsid w:val="008A0621"/>
    <w:rsid w:val="008A108C"/>
    <w:rsid w:val="008A1B68"/>
    <w:rsid w:val="008A2678"/>
    <w:rsid w:val="008A3490"/>
    <w:rsid w:val="008A7B36"/>
    <w:rsid w:val="008B20B3"/>
    <w:rsid w:val="008B4C39"/>
    <w:rsid w:val="008B783B"/>
    <w:rsid w:val="008C15F4"/>
    <w:rsid w:val="008D222F"/>
    <w:rsid w:val="008D4316"/>
    <w:rsid w:val="008D4E8E"/>
    <w:rsid w:val="008D5D1D"/>
    <w:rsid w:val="008F54C3"/>
    <w:rsid w:val="009034A9"/>
    <w:rsid w:val="009104C9"/>
    <w:rsid w:val="00910561"/>
    <w:rsid w:val="00910E3A"/>
    <w:rsid w:val="0092657A"/>
    <w:rsid w:val="009271F9"/>
    <w:rsid w:val="0093189A"/>
    <w:rsid w:val="00944D3C"/>
    <w:rsid w:val="00956062"/>
    <w:rsid w:val="00961754"/>
    <w:rsid w:val="00964235"/>
    <w:rsid w:val="00974B6E"/>
    <w:rsid w:val="00980766"/>
    <w:rsid w:val="009852C4"/>
    <w:rsid w:val="009853EE"/>
    <w:rsid w:val="0098637E"/>
    <w:rsid w:val="00992B1A"/>
    <w:rsid w:val="00993A95"/>
    <w:rsid w:val="00995AC2"/>
    <w:rsid w:val="00997D99"/>
    <w:rsid w:val="009B54B7"/>
    <w:rsid w:val="009C0C8E"/>
    <w:rsid w:val="009C1A87"/>
    <w:rsid w:val="009C3E5E"/>
    <w:rsid w:val="009C6051"/>
    <w:rsid w:val="009E6367"/>
    <w:rsid w:val="009F14F1"/>
    <w:rsid w:val="009F2EE6"/>
    <w:rsid w:val="009F64A1"/>
    <w:rsid w:val="009F724D"/>
    <w:rsid w:val="009F72DA"/>
    <w:rsid w:val="00A00974"/>
    <w:rsid w:val="00A01FF9"/>
    <w:rsid w:val="00A06B25"/>
    <w:rsid w:val="00A158B9"/>
    <w:rsid w:val="00A31014"/>
    <w:rsid w:val="00A32A7E"/>
    <w:rsid w:val="00A40CB7"/>
    <w:rsid w:val="00A451F0"/>
    <w:rsid w:val="00A52DCF"/>
    <w:rsid w:val="00A54583"/>
    <w:rsid w:val="00A81BE2"/>
    <w:rsid w:val="00A83E05"/>
    <w:rsid w:val="00A932D5"/>
    <w:rsid w:val="00AA096C"/>
    <w:rsid w:val="00AA3134"/>
    <w:rsid w:val="00AA3696"/>
    <w:rsid w:val="00AA4D0C"/>
    <w:rsid w:val="00AB27DD"/>
    <w:rsid w:val="00AB2E64"/>
    <w:rsid w:val="00AB3440"/>
    <w:rsid w:val="00AB4F0C"/>
    <w:rsid w:val="00AE1F14"/>
    <w:rsid w:val="00AE5465"/>
    <w:rsid w:val="00AF577A"/>
    <w:rsid w:val="00AF7B8B"/>
    <w:rsid w:val="00AF7F46"/>
    <w:rsid w:val="00B12229"/>
    <w:rsid w:val="00B130EC"/>
    <w:rsid w:val="00B15A95"/>
    <w:rsid w:val="00B16CFB"/>
    <w:rsid w:val="00B21DB0"/>
    <w:rsid w:val="00B226C6"/>
    <w:rsid w:val="00B34061"/>
    <w:rsid w:val="00B34260"/>
    <w:rsid w:val="00B3565F"/>
    <w:rsid w:val="00B36621"/>
    <w:rsid w:val="00B40066"/>
    <w:rsid w:val="00B4210E"/>
    <w:rsid w:val="00B52243"/>
    <w:rsid w:val="00B62747"/>
    <w:rsid w:val="00B62E9D"/>
    <w:rsid w:val="00B66F74"/>
    <w:rsid w:val="00B955F5"/>
    <w:rsid w:val="00BB33CA"/>
    <w:rsid w:val="00BB5945"/>
    <w:rsid w:val="00BC0649"/>
    <w:rsid w:val="00BD6437"/>
    <w:rsid w:val="00BE21AF"/>
    <w:rsid w:val="00BE2202"/>
    <w:rsid w:val="00BE2AF0"/>
    <w:rsid w:val="00BF094D"/>
    <w:rsid w:val="00BF3C9B"/>
    <w:rsid w:val="00C13909"/>
    <w:rsid w:val="00C31334"/>
    <w:rsid w:val="00C3416F"/>
    <w:rsid w:val="00C37086"/>
    <w:rsid w:val="00C37B4E"/>
    <w:rsid w:val="00C57024"/>
    <w:rsid w:val="00C6514B"/>
    <w:rsid w:val="00C67BE3"/>
    <w:rsid w:val="00C723A8"/>
    <w:rsid w:val="00C747ED"/>
    <w:rsid w:val="00C85818"/>
    <w:rsid w:val="00C91D85"/>
    <w:rsid w:val="00CA0756"/>
    <w:rsid w:val="00CA45C1"/>
    <w:rsid w:val="00CB64DE"/>
    <w:rsid w:val="00CB7410"/>
    <w:rsid w:val="00CB7C68"/>
    <w:rsid w:val="00CC32A8"/>
    <w:rsid w:val="00CC48C6"/>
    <w:rsid w:val="00CD2A73"/>
    <w:rsid w:val="00CD447C"/>
    <w:rsid w:val="00D03C9D"/>
    <w:rsid w:val="00D048EC"/>
    <w:rsid w:val="00D06474"/>
    <w:rsid w:val="00D0729B"/>
    <w:rsid w:val="00D07C61"/>
    <w:rsid w:val="00D15A6F"/>
    <w:rsid w:val="00D166D7"/>
    <w:rsid w:val="00D1679A"/>
    <w:rsid w:val="00D353C6"/>
    <w:rsid w:val="00D40410"/>
    <w:rsid w:val="00D46422"/>
    <w:rsid w:val="00D51CA4"/>
    <w:rsid w:val="00D60D5A"/>
    <w:rsid w:val="00D61958"/>
    <w:rsid w:val="00D71626"/>
    <w:rsid w:val="00D72A4B"/>
    <w:rsid w:val="00D80908"/>
    <w:rsid w:val="00D814BD"/>
    <w:rsid w:val="00D835E6"/>
    <w:rsid w:val="00D90B7E"/>
    <w:rsid w:val="00DA11F7"/>
    <w:rsid w:val="00DA6B0E"/>
    <w:rsid w:val="00DB175E"/>
    <w:rsid w:val="00DB4346"/>
    <w:rsid w:val="00DB6440"/>
    <w:rsid w:val="00DC031A"/>
    <w:rsid w:val="00DC0759"/>
    <w:rsid w:val="00DD5593"/>
    <w:rsid w:val="00DE03AD"/>
    <w:rsid w:val="00DE0B1E"/>
    <w:rsid w:val="00DF12C4"/>
    <w:rsid w:val="00DF5B57"/>
    <w:rsid w:val="00E046CF"/>
    <w:rsid w:val="00E0613D"/>
    <w:rsid w:val="00E10129"/>
    <w:rsid w:val="00E11318"/>
    <w:rsid w:val="00E1787F"/>
    <w:rsid w:val="00E21239"/>
    <w:rsid w:val="00E227BA"/>
    <w:rsid w:val="00E24C1C"/>
    <w:rsid w:val="00E251BF"/>
    <w:rsid w:val="00E32D2D"/>
    <w:rsid w:val="00E36C12"/>
    <w:rsid w:val="00E44966"/>
    <w:rsid w:val="00E65336"/>
    <w:rsid w:val="00E65CC7"/>
    <w:rsid w:val="00E66F68"/>
    <w:rsid w:val="00E75E6C"/>
    <w:rsid w:val="00E82685"/>
    <w:rsid w:val="00E83353"/>
    <w:rsid w:val="00E952B5"/>
    <w:rsid w:val="00E95C8B"/>
    <w:rsid w:val="00E973DB"/>
    <w:rsid w:val="00E97A57"/>
    <w:rsid w:val="00EA1569"/>
    <w:rsid w:val="00EA39E7"/>
    <w:rsid w:val="00EA71EF"/>
    <w:rsid w:val="00EB47DB"/>
    <w:rsid w:val="00EB59F6"/>
    <w:rsid w:val="00EB6C3B"/>
    <w:rsid w:val="00EC799A"/>
    <w:rsid w:val="00EE01DD"/>
    <w:rsid w:val="00EE6640"/>
    <w:rsid w:val="00EE6FFF"/>
    <w:rsid w:val="00EF1F92"/>
    <w:rsid w:val="00F03303"/>
    <w:rsid w:val="00F04126"/>
    <w:rsid w:val="00F10648"/>
    <w:rsid w:val="00F12EFA"/>
    <w:rsid w:val="00F37D69"/>
    <w:rsid w:val="00F37DD8"/>
    <w:rsid w:val="00F52EB9"/>
    <w:rsid w:val="00F56ED4"/>
    <w:rsid w:val="00F77179"/>
    <w:rsid w:val="00F80C42"/>
    <w:rsid w:val="00F80F12"/>
    <w:rsid w:val="00F85865"/>
    <w:rsid w:val="00F94865"/>
    <w:rsid w:val="00FA13DE"/>
    <w:rsid w:val="00FB38AF"/>
    <w:rsid w:val="00FC5C4D"/>
    <w:rsid w:val="00FF594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901A1"/>
  <w15:docId w15:val="{CDF74179-825B-4B18-8950-3D305C1F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910561"/>
    <w:rPr>
      <w:rFonts w:eastAsia="Times New Roman"/>
      <w:sz w:val="22"/>
      <w:szCs w:val="24"/>
      <w:lang w:val="et-EE"/>
    </w:rPr>
  </w:style>
  <w:style w:type="character" w:customStyle="1" w:styleId="ui-provider">
    <w:name w:val="ui-provider"/>
    <w:basedOn w:val="DefaultParagraphFont"/>
    <w:rsid w:val="00E227BA"/>
  </w:style>
  <w:style w:type="paragraph" w:customStyle="1" w:styleId="Default">
    <w:name w:val="Default"/>
    <w:rsid w:val="003F1121"/>
    <w:pPr>
      <w:autoSpaceDE w:val="0"/>
      <w:autoSpaceDN w:val="0"/>
      <w:adjustRightInd w:val="0"/>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202523840">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146626305">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E9DD61304340E1BB34D59E6221EC79"/>
        <w:category>
          <w:name w:val="General"/>
          <w:gallery w:val="placeholder"/>
        </w:category>
        <w:types>
          <w:type w:val="bbPlcHdr"/>
        </w:types>
        <w:behaviors>
          <w:behavior w:val="content"/>
        </w:behaviors>
        <w:guid w:val="{989AF7C0-8B87-4EF6-BF22-3004F2BCB4D7}"/>
      </w:docPartPr>
      <w:docPartBody>
        <w:p w:rsidR="00D8797B" w:rsidRDefault="008A12DF" w:rsidP="008A12DF">
          <w:pPr>
            <w:pStyle w:val="69E9DD61304340E1BB34D59E6221EC79"/>
          </w:pPr>
          <w:r w:rsidRPr="0068007E">
            <w:rPr>
              <w:rStyle w:val="PlaceholderText"/>
            </w:rPr>
            <w:t>Choose an item.</w:t>
          </w:r>
        </w:p>
      </w:docPartBody>
    </w:docPart>
    <w:docPart>
      <w:docPartPr>
        <w:name w:val="DB8AB0BB542440238C9F7009C792B347"/>
        <w:category>
          <w:name w:val="General"/>
          <w:gallery w:val="placeholder"/>
        </w:category>
        <w:types>
          <w:type w:val="bbPlcHdr"/>
        </w:types>
        <w:behaviors>
          <w:behavior w:val="content"/>
        </w:behaviors>
        <w:guid w:val="{C47C8A0F-553F-4F60-AFD1-00C52130DB63}"/>
      </w:docPartPr>
      <w:docPartBody>
        <w:p w:rsidR="00D8797B" w:rsidRDefault="008A12DF" w:rsidP="008A12DF">
          <w:pPr>
            <w:pStyle w:val="DB8AB0BB542440238C9F7009C792B347"/>
          </w:pPr>
          <w:r w:rsidRPr="005A295E">
            <w:rPr>
              <w:rStyle w:val="PlaceholderText"/>
              <w:rFonts w:eastAsia="Arial"/>
              <w:i/>
            </w:rPr>
            <w:t>/kuupäev/</w:t>
          </w:r>
        </w:p>
      </w:docPartBody>
    </w:docPart>
    <w:docPart>
      <w:docPartPr>
        <w:name w:val="A15F5CBD2F924FDBA89C419AAB0822FF"/>
        <w:category>
          <w:name w:val="General"/>
          <w:gallery w:val="placeholder"/>
        </w:category>
        <w:types>
          <w:type w:val="bbPlcHdr"/>
        </w:types>
        <w:behaviors>
          <w:behavior w:val="content"/>
        </w:behaviors>
        <w:guid w:val="{184FA8E8-D53F-4098-9EB6-97ABFB4C63C6}"/>
      </w:docPartPr>
      <w:docPartBody>
        <w:p w:rsidR="00D8797B" w:rsidRDefault="008A12DF" w:rsidP="008A12DF">
          <w:pPr>
            <w:pStyle w:val="A15F5CBD2F924FDBA89C419AAB0822FF"/>
          </w:pPr>
          <w:r w:rsidRPr="0068007E">
            <w:rPr>
              <w:rStyle w:val="PlaceholderText"/>
            </w:rPr>
            <w:t>Choose an item.</w:t>
          </w:r>
        </w:p>
      </w:docPartBody>
    </w:docPart>
    <w:docPart>
      <w:docPartPr>
        <w:name w:val="FD53DBC2C2194CC6B21C49C9AD962E7B"/>
        <w:category>
          <w:name w:val="General"/>
          <w:gallery w:val="placeholder"/>
        </w:category>
        <w:types>
          <w:type w:val="bbPlcHdr"/>
        </w:types>
        <w:behaviors>
          <w:behavior w:val="content"/>
        </w:behaviors>
        <w:guid w:val="{3A0F1C26-A187-4744-9BDD-14BBF6114547}"/>
      </w:docPartPr>
      <w:docPartBody>
        <w:p w:rsidR="002B2DAE" w:rsidRDefault="00000000">
          <w:pPr>
            <w:pStyle w:val="FD53DBC2C2194CC6B21C49C9AD962E7B"/>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349E6"/>
    <w:rsid w:val="00043E9C"/>
    <w:rsid w:val="000C0D5D"/>
    <w:rsid w:val="001A26AF"/>
    <w:rsid w:val="00293EA0"/>
    <w:rsid w:val="002B2DAE"/>
    <w:rsid w:val="00367FF3"/>
    <w:rsid w:val="00383A4C"/>
    <w:rsid w:val="003D2C33"/>
    <w:rsid w:val="00425CE8"/>
    <w:rsid w:val="00511E60"/>
    <w:rsid w:val="00615FD7"/>
    <w:rsid w:val="00642E08"/>
    <w:rsid w:val="0067202A"/>
    <w:rsid w:val="006D49F2"/>
    <w:rsid w:val="00731045"/>
    <w:rsid w:val="00733696"/>
    <w:rsid w:val="007468E2"/>
    <w:rsid w:val="00747CDB"/>
    <w:rsid w:val="007834E9"/>
    <w:rsid w:val="00886A72"/>
    <w:rsid w:val="008A12DF"/>
    <w:rsid w:val="008B4245"/>
    <w:rsid w:val="00B61C8D"/>
    <w:rsid w:val="00C5317A"/>
    <w:rsid w:val="00C9787F"/>
    <w:rsid w:val="00D234E7"/>
    <w:rsid w:val="00D43AAC"/>
    <w:rsid w:val="00D8797B"/>
    <w:rsid w:val="00DA7DAD"/>
    <w:rsid w:val="00E86666"/>
    <w:rsid w:val="00E86ACA"/>
    <w:rsid w:val="00EF10D1"/>
    <w:rsid w:val="00F071EC"/>
    <w:rsid w:val="00F947B7"/>
    <w:rsid w:val="00FB6F45"/>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69E9DD61304340E1BB34D59E6221EC79">
    <w:name w:val="69E9DD61304340E1BB34D59E6221EC79"/>
    <w:rsid w:val="008A12DF"/>
    <w:rPr>
      <w:kern w:val="2"/>
    </w:rPr>
  </w:style>
  <w:style w:type="paragraph" w:customStyle="1" w:styleId="DB8AB0BB542440238C9F7009C792B347">
    <w:name w:val="DB8AB0BB542440238C9F7009C792B347"/>
    <w:rsid w:val="008A12DF"/>
    <w:rPr>
      <w:kern w:val="2"/>
    </w:rPr>
  </w:style>
  <w:style w:type="paragraph" w:customStyle="1" w:styleId="A15F5CBD2F924FDBA89C419AAB0822FF">
    <w:name w:val="A15F5CBD2F924FDBA89C419AAB0822FF"/>
    <w:rsid w:val="008A12DF"/>
    <w:rPr>
      <w:kern w:val="2"/>
    </w:rPr>
  </w:style>
  <w:style w:type="paragraph" w:customStyle="1" w:styleId="FD53DBC2C2194CC6B21C49C9AD962E7B">
    <w:name w:val="FD53DBC2C2194CC6B21C49C9AD962E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2.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4.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4</Pages>
  <Words>847</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Liisi Heiskonen</cp:lastModifiedBy>
  <cp:revision>8</cp:revision>
  <cp:lastPrinted>2019-04-30T08:52:00Z</cp:lastPrinted>
  <dcterms:created xsi:type="dcterms:W3CDTF">2021-01-21T12:43:00Z</dcterms:created>
  <dcterms:modified xsi:type="dcterms:W3CDTF">2024-02-09T13:26:00Z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